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72A" w:rsidRDefault="00C6441E">
      <w:pPr>
        <w:rPr>
          <w:rFonts w:ascii="Engravers MT" w:hAnsi="Engravers MT"/>
        </w:rPr>
      </w:pPr>
      <w:r>
        <w:rPr>
          <w:rFonts w:ascii="Times New Roman" w:hAnsi="Times New Roman" w:cs="Times New Roman"/>
          <w:noProof/>
        </w:rPr>
        <w:drawing>
          <wp:anchor distT="0" distB="0" distL="114300" distR="114300" simplePos="0" relativeHeight="251668480" behindDoc="0" locked="0" layoutInCell="1" allowOverlap="1" wp14:anchorId="1B59125C" wp14:editId="4322223F">
            <wp:simplePos x="0" y="0"/>
            <wp:positionH relativeFrom="column">
              <wp:posOffset>1629623</wp:posOffset>
            </wp:positionH>
            <wp:positionV relativeFrom="paragraph">
              <wp:posOffset>-1008839</wp:posOffset>
            </wp:positionV>
            <wp:extent cx="2171700" cy="2171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uaymat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page">
              <wp14:pctWidth>0</wp14:pctWidth>
            </wp14:sizeRelH>
            <wp14:sizeRelV relativeFrom="page">
              <wp14:pctHeight>0</wp14:pctHeight>
            </wp14:sizeRelV>
          </wp:anchor>
        </w:drawing>
      </w:r>
    </w:p>
    <w:p w:rsidR="00B7672A" w:rsidRDefault="00B7672A">
      <w:pPr>
        <w:rPr>
          <w:rFonts w:ascii="Engravers MT" w:hAnsi="Engravers MT"/>
        </w:rPr>
      </w:pPr>
    </w:p>
    <w:p w:rsidR="00B7672A" w:rsidRDefault="00B7672A">
      <w:pPr>
        <w:rPr>
          <w:rFonts w:ascii="Engravers MT" w:hAnsi="Engravers MT"/>
        </w:rPr>
      </w:pPr>
    </w:p>
    <w:p w:rsidR="00B7672A" w:rsidRDefault="00B7672A">
      <w:pPr>
        <w:rPr>
          <w:rFonts w:ascii="Engravers MT" w:hAnsi="Engravers MT"/>
        </w:rPr>
      </w:pPr>
    </w:p>
    <w:p w:rsidR="00B7672A" w:rsidRDefault="00B7672A">
      <w:pPr>
        <w:rPr>
          <w:rFonts w:ascii="Engravers MT" w:hAnsi="Engravers MT"/>
        </w:rPr>
      </w:pPr>
    </w:p>
    <w:p w:rsidR="00C6441E" w:rsidRPr="002A1668" w:rsidRDefault="00C6441E" w:rsidP="00C6441E">
      <w:pPr>
        <w:jc w:val="center"/>
        <w:rPr>
          <w:rFonts w:ascii="Engravers MT" w:hAnsi="Engravers MT" w:cs="Times New Roman"/>
        </w:rPr>
      </w:pPr>
      <w:r w:rsidRPr="002A1668">
        <w:rPr>
          <w:rFonts w:ascii="Engravers MT" w:hAnsi="Engravers MT" w:cs="Times New Roman"/>
        </w:rPr>
        <w:t>AYUNTAMIENTO Del municipio de GUAYMATE</w:t>
      </w:r>
    </w:p>
    <w:p w:rsidR="00C6441E" w:rsidRDefault="00C6441E" w:rsidP="00C6441E">
      <w:pPr>
        <w:jc w:val="center"/>
        <w:rPr>
          <w:rFonts w:ascii="Times New Roman" w:hAnsi="Times New Roman" w:cs="Times New Roman"/>
          <w:lang w:val="es-US"/>
        </w:rPr>
      </w:pPr>
      <w:r>
        <w:rPr>
          <w:rFonts w:ascii="Times New Roman" w:hAnsi="Times New Roman" w:cs="Times New Roman"/>
          <w:lang w:val="es-US"/>
        </w:rPr>
        <w:t>“Año de la Innovación y la Competitividad”</w:t>
      </w:r>
    </w:p>
    <w:p w:rsidR="00C6441E" w:rsidRDefault="00C6441E">
      <w:pPr>
        <w:rPr>
          <w:rFonts w:ascii="Engravers MT" w:hAnsi="Engravers MT"/>
        </w:rPr>
      </w:pPr>
    </w:p>
    <w:p w:rsidR="00C6441E" w:rsidRDefault="00C6441E">
      <w:pPr>
        <w:rPr>
          <w:rFonts w:ascii="Engravers MT" w:hAnsi="Engravers MT"/>
        </w:rPr>
      </w:pPr>
    </w:p>
    <w:p w:rsidR="00A3147C" w:rsidRPr="00B7672A" w:rsidRDefault="0082564E" w:rsidP="00B7672A">
      <w:pPr>
        <w:jc w:val="center"/>
        <w:rPr>
          <w:rFonts w:ascii="Engravers MT" w:hAnsi="Engravers MT"/>
          <w:b/>
          <w:bCs/>
        </w:rPr>
      </w:pPr>
      <w:r w:rsidRPr="00B7672A">
        <w:rPr>
          <w:rFonts w:ascii="Engravers MT" w:hAnsi="Engravers MT"/>
          <w:b/>
          <w:bCs/>
        </w:rPr>
        <w:t>Boletín Informativo</w:t>
      </w:r>
    </w:p>
    <w:p w:rsidR="00B7672A" w:rsidRDefault="00B7672A" w:rsidP="00B7672A">
      <w:pPr>
        <w:jc w:val="center"/>
        <w:rPr>
          <w:rFonts w:ascii="Engravers MT" w:hAnsi="Engravers MT"/>
          <w:sz w:val="22"/>
          <w:szCs w:val="22"/>
        </w:rPr>
      </w:pPr>
      <w:r w:rsidRPr="00B7672A">
        <w:rPr>
          <w:rFonts w:ascii="Engravers MT" w:hAnsi="Engravers MT"/>
          <w:sz w:val="22"/>
          <w:szCs w:val="22"/>
        </w:rPr>
        <w:t>¡Trabajando por un mejor municipio!</w:t>
      </w:r>
    </w:p>
    <w:p w:rsidR="007138A2" w:rsidRDefault="007138A2" w:rsidP="00B7672A">
      <w:pPr>
        <w:jc w:val="center"/>
        <w:rPr>
          <w:rFonts w:ascii="Engravers MT" w:hAnsi="Engravers MT"/>
          <w:sz w:val="22"/>
          <w:szCs w:val="22"/>
        </w:rPr>
      </w:pPr>
    </w:p>
    <w:p w:rsidR="007138A2" w:rsidRDefault="007138A2" w:rsidP="00B7672A">
      <w:pPr>
        <w:jc w:val="center"/>
        <w:rPr>
          <w:rFonts w:ascii="Engravers MT" w:hAnsi="Engravers MT"/>
          <w:sz w:val="22"/>
          <w:szCs w:val="22"/>
        </w:rPr>
      </w:pPr>
    </w:p>
    <w:p w:rsidR="007138A2" w:rsidRDefault="007138A2" w:rsidP="00B7672A">
      <w:pPr>
        <w:jc w:val="center"/>
        <w:rPr>
          <w:rFonts w:ascii="Engravers MT" w:hAnsi="Engravers MT"/>
          <w:sz w:val="22"/>
          <w:szCs w:val="22"/>
        </w:rPr>
      </w:pPr>
    </w:p>
    <w:p w:rsidR="00C6441E" w:rsidRPr="00B7672A" w:rsidRDefault="00C6441E" w:rsidP="00B7672A">
      <w:pPr>
        <w:jc w:val="center"/>
        <w:rPr>
          <w:rFonts w:ascii="Engravers MT" w:hAnsi="Engravers MT"/>
          <w:sz w:val="22"/>
          <w:szCs w:val="22"/>
        </w:rPr>
      </w:pPr>
    </w:p>
    <w:p w:rsidR="0082564E" w:rsidRDefault="0082564E">
      <w:pPr>
        <w:rPr>
          <w:rFonts w:ascii="Engravers MT" w:hAnsi="Engravers MT"/>
        </w:rPr>
      </w:pPr>
    </w:p>
    <w:p w:rsidR="00C6441E" w:rsidRPr="00C6441E" w:rsidRDefault="00C6441E" w:rsidP="00C6441E">
      <w:pPr>
        <w:ind w:left="5664" w:firstLine="708"/>
        <w:rPr>
          <w:rFonts w:ascii="Engravers MT" w:hAnsi="Engravers MT"/>
          <w:sz w:val="15"/>
          <w:szCs w:val="15"/>
        </w:rPr>
      </w:pPr>
      <w:r w:rsidRPr="00C6441E">
        <w:rPr>
          <w:rFonts w:ascii="Engravers MT" w:hAnsi="Engravers MT"/>
          <w:sz w:val="15"/>
          <w:szCs w:val="15"/>
        </w:rPr>
        <w:t>Edición No.02/19</w:t>
      </w:r>
    </w:p>
    <w:p w:rsidR="00C6441E" w:rsidRDefault="00C6441E">
      <w:pPr>
        <w:rPr>
          <w:rFonts w:ascii="Engravers MT" w:hAnsi="Engravers MT"/>
        </w:rPr>
      </w:pPr>
    </w:p>
    <w:p w:rsidR="0082564E" w:rsidRDefault="0082564E" w:rsidP="004E6511">
      <w:pPr>
        <w:jc w:val="both"/>
        <w:outlineLvl w:val="0"/>
        <w:rPr>
          <w:rFonts w:ascii="Source Sans Pro" w:eastAsia="Times New Roman" w:hAnsi="Source Sans Pro" w:cs="Times New Roman"/>
          <w:b/>
          <w:bCs/>
          <w:color w:val="3E3E3E"/>
          <w:kern w:val="36"/>
          <w:lang w:val="es-DO" w:eastAsia="es-ES_tradnl"/>
        </w:rPr>
      </w:pPr>
      <w:r w:rsidRPr="0082564E">
        <w:rPr>
          <w:rFonts w:ascii="Source Sans Pro" w:eastAsia="Times New Roman" w:hAnsi="Source Sans Pro" w:cs="Times New Roman"/>
          <w:b/>
          <w:bCs/>
          <w:color w:val="3E3E3E"/>
          <w:kern w:val="36"/>
          <w:lang w:val="es-DO" w:eastAsia="es-ES_tradnl"/>
        </w:rPr>
        <w:t>La Comunidad de la Cuchilla del Municipio de Guaymate Recibe el Presupuesto Participativo 2019.</w:t>
      </w:r>
    </w:p>
    <w:p w:rsidR="004E6511" w:rsidRPr="0082564E" w:rsidRDefault="004E6511" w:rsidP="004E6511">
      <w:pPr>
        <w:jc w:val="both"/>
        <w:outlineLvl w:val="0"/>
        <w:rPr>
          <w:rFonts w:ascii="Source Sans Pro" w:eastAsia="Times New Roman" w:hAnsi="Source Sans Pro" w:cs="Times New Roman"/>
          <w:b/>
          <w:bCs/>
          <w:color w:val="3E3E3E"/>
          <w:kern w:val="36"/>
          <w:lang w:val="es-DO" w:eastAsia="es-ES_tradnl"/>
        </w:rPr>
      </w:pPr>
    </w:p>
    <w:p w:rsidR="004E6511" w:rsidRDefault="004E6511" w:rsidP="004E6511">
      <w:pPr>
        <w:pStyle w:val="NormalWeb"/>
        <w:spacing w:before="0" w:beforeAutospacing="0" w:after="150" w:afterAutospacing="0"/>
        <w:jc w:val="both"/>
        <w:rPr>
          <w:rFonts w:ascii="Source Sans Pro" w:hAnsi="Source Sans Pro"/>
          <w:color w:val="191919"/>
          <w:sz w:val="21"/>
          <w:szCs w:val="21"/>
        </w:rPr>
      </w:pPr>
      <w:r>
        <w:rPr>
          <w:rFonts w:ascii="Engravers MT" w:hAnsi="Engravers MT"/>
          <w:noProof/>
        </w:rPr>
        <w:drawing>
          <wp:anchor distT="0" distB="0" distL="114300" distR="114300" simplePos="0" relativeHeight="251658240" behindDoc="0" locked="0" layoutInCell="1" allowOverlap="1">
            <wp:simplePos x="0" y="0"/>
            <wp:positionH relativeFrom="column">
              <wp:posOffset>-43180</wp:posOffset>
            </wp:positionH>
            <wp:positionV relativeFrom="paragraph">
              <wp:posOffset>79286</wp:posOffset>
            </wp:positionV>
            <wp:extent cx="1596390" cy="1596390"/>
            <wp:effectExtent l="0" t="0" r="381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age-la-cuchill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6390" cy="159639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color w:val="191919"/>
          <w:sz w:val="21"/>
          <w:szCs w:val="21"/>
        </w:rPr>
        <w:t>La Tarde de este pasado Viernes 22 de Febrero del 2019, la Comunidad de la Cuchilla del Municipio de Guaymate, recibió a las autoridades Municipales, con el fin de darle a conocer sus necesidades y prioridades para que estas sean tomados en cuenta dentro del presupuesto participativo 2019, en la asamblea celebrada en el Centro de Madre Sra. Victoria D´ Aza, de la Cuchilla, el Encuentro conto con la presencia de la Alcaldesa de Guaymate </w:t>
      </w:r>
      <w:r>
        <w:rPr>
          <w:rStyle w:val="Textoennegrita"/>
          <w:rFonts w:ascii="Source Sans Pro" w:hAnsi="Source Sans Pro"/>
          <w:color w:val="191919"/>
          <w:sz w:val="21"/>
          <w:szCs w:val="21"/>
        </w:rPr>
        <w:t>Licda. Esther Dominga Ozuna</w:t>
      </w:r>
      <w:r>
        <w:rPr>
          <w:rFonts w:ascii="Source Sans Pro" w:hAnsi="Source Sans Pro"/>
          <w:color w:val="191919"/>
          <w:sz w:val="21"/>
          <w:szCs w:val="21"/>
        </w:rPr>
        <w:t>, El Gobernador de la Provincia de La Romana, </w:t>
      </w:r>
      <w:r>
        <w:rPr>
          <w:rStyle w:val="Textoennegrita"/>
          <w:rFonts w:ascii="Source Sans Pro" w:hAnsi="Source Sans Pro"/>
          <w:color w:val="191919"/>
          <w:sz w:val="21"/>
          <w:szCs w:val="21"/>
        </w:rPr>
        <w:t>Dr. Teodoro U. Reyes</w:t>
      </w:r>
      <w:r>
        <w:rPr>
          <w:rFonts w:ascii="Source Sans Pro" w:hAnsi="Source Sans Pro"/>
          <w:color w:val="191919"/>
          <w:sz w:val="21"/>
          <w:szCs w:val="21"/>
        </w:rPr>
        <w:t>, los Regidores </w:t>
      </w:r>
      <w:r>
        <w:rPr>
          <w:rStyle w:val="Textoennegrita"/>
          <w:rFonts w:ascii="Source Sans Pro" w:hAnsi="Source Sans Pro"/>
          <w:color w:val="191919"/>
          <w:sz w:val="21"/>
          <w:szCs w:val="21"/>
        </w:rPr>
        <w:t>Licdo. Osvaldo Valentín</w:t>
      </w:r>
      <w:r>
        <w:rPr>
          <w:rFonts w:ascii="Source Sans Pro" w:hAnsi="Source Sans Pro"/>
          <w:color w:val="191919"/>
          <w:sz w:val="21"/>
          <w:szCs w:val="21"/>
        </w:rPr>
        <w:t>, Presidente del Concejo, </w:t>
      </w:r>
      <w:r>
        <w:rPr>
          <w:rStyle w:val="Textoennegrita"/>
          <w:rFonts w:ascii="Source Sans Pro" w:hAnsi="Source Sans Pro"/>
          <w:color w:val="191919"/>
          <w:sz w:val="21"/>
          <w:szCs w:val="21"/>
        </w:rPr>
        <w:t>Jorge Heredia Mendoza</w:t>
      </w:r>
      <w:r>
        <w:rPr>
          <w:rFonts w:ascii="Source Sans Pro" w:hAnsi="Source Sans Pro"/>
          <w:color w:val="191919"/>
          <w:sz w:val="21"/>
          <w:szCs w:val="21"/>
        </w:rPr>
        <w:t>, Vicepresidente del Concejo y la </w:t>
      </w:r>
      <w:r>
        <w:rPr>
          <w:rStyle w:val="Textoennegrita"/>
          <w:rFonts w:ascii="Source Sans Pro" w:hAnsi="Source Sans Pro"/>
          <w:color w:val="191919"/>
          <w:sz w:val="21"/>
          <w:szCs w:val="21"/>
        </w:rPr>
        <w:t>Licda. Nancy Yolanda Holguín</w:t>
      </w:r>
      <w:r>
        <w:rPr>
          <w:rFonts w:ascii="Source Sans Pro" w:hAnsi="Source Sans Pro"/>
          <w:color w:val="191919"/>
          <w:sz w:val="21"/>
          <w:szCs w:val="21"/>
        </w:rPr>
        <w:t>, así como la representante del presupuesto Participativo de la Federación Dominicana de Municipios (FEDOMU), </w:t>
      </w:r>
      <w:r>
        <w:rPr>
          <w:rStyle w:val="Textoennegrita"/>
          <w:rFonts w:ascii="Source Sans Pro" w:hAnsi="Source Sans Pro"/>
          <w:color w:val="191919"/>
          <w:sz w:val="21"/>
          <w:szCs w:val="21"/>
        </w:rPr>
        <w:t>Licda. Heidy Torres, </w:t>
      </w:r>
      <w:r>
        <w:rPr>
          <w:rFonts w:ascii="Source Sans Pro" w:hAnsi="Source Sans Pro"/>
          <w:color w:val="191919"/>
          <w:sz w:val="21"/>
          <w:szCs w:val="21"/>
        </w:rPr>
        <w:t>el</w:t>
      </w:r>
      <w:r>
        <w:rPr>
          <w:rStyle w:val="Textoennegrita"/>
          <w:rFonts w:ascii="Source Sans Pro" w:hAnsi="Source Sans Pro"/>
          <w:color w:val="191919"/>
          <w:sz w:val="21"/>
          <w:szCs w:val="21"/>
        </w:rPr>
        <w:t> Licdo. Isaías Núñez, </w:t>
      </w:r>
      <w:r>
        <w:rPr>
          <w:rFonts w:ascii="Source Sans Pro" w:hAnsi="Source Sans Pro"/>
          <w:color w:val="191919"/>
          <w:sz w:val="21"/>
          <w:szCs w:val="21"/>
        </w:rPr>
        <w:t>Director del Distrito Educativo 05-10 del Municipio de Guaymate y toda la comunidad residente allí.</w:t>
      </w:r>
    </w:p>
    <w:p w:rsidR="004E6511" w:rsidRDefault="004E6511" w:rsidP="004E6511">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Dentro de sus prioridades está la necesidad de llevar el agua a esa comunidad en donde de inmediato, fueron llevados los materiales (Sistema de Tuberías) para que esto pueda ser posible y la construcción de un parque en los terrenos donados por la Familia Cedeño de esa comunidad.</w:t>
      </w:r>
    </w:p>
    <w:p w:rsidR="004E6511" w:rsidRDefault="004E6511" w:rsidP="004E6511">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En la  asamblea celebrada fue elegido por los mismos comunitarios una Comisión de seguimiento para los trabajos que serán realizados allí,  quedando conformada por los señores </w:t>
      </w:r>
      <w:r>
        <w:rPr>
          <w:rStyle w:val="Textoennegrita"/>
          <w:rFonts w:ascii="Source Sans Pro" w:hAnsi="Source Sans Pro"/>
          <w:color w:val="191919"/>
          <w:sz w:val="21"/>
          <w:szCs w:val="21"/>
        </w:rPr>
        <w:t>Tito Veras, Antonia Rosario, Julia Castro D´ Aza y Lucy Laureano</w:t>
      </w:r>
      <w:r>
        <w:rPr>
          <w:rFonts w:ascii="Source Sans Pro" w:hAnsi="Source Sans Pro"/>
          <w:color w:val="191919"/>
          <w:sz w:val="21"/>
          <w:szCs w:val="21"/>
        </w:rPr>
        <w:t>.</w:t>
      </w:r>
    </w:p>
    <w:p w:rsidR="007138A2" w:rsidRDefault="007138A2" w:rsidP="004E6511">
      <w:pPr>
        <w:pStyle w:val="NormalWeb"/>
        <w:spacing w:before="0" w:beforeAutospacing="0" w:after="150" w:afterAutospacing="0"/>
        <w:jc w:val="both"/>
        <w:rPr>
          <w:rFonts w:ascii="Source Sans Pro" w:hAnsi="Source Sans Pro"/>
          <w:color w:val="191919"/>
          <w:sz w:val="21"/>
          <w:szCs w:val="21"/>
        </w:rPr>
      </w:pPr>
    </w:p>
    <w:p w:rsidR="007138A2" w:rsidRDefault="007138A2" w:rsidP="004E6511">
      <w:pPr>
        <w:pStyle w:val="NormalWeb"/>
        <w:spacing w:before="0" w:beforeAutospacing="0" w:after="150" w:afterAutospacing="0"/>
        <w:jc w:val="both"/>
        <w:rPr>
          <w:rFonts w:ascii="Source Sans Pro" w:hAnsi="Source Sans Pro"/>
          <w:color w:val="191919"/>
          <w:sz w:val="21"/>
          <w:szCs w:val="21"/>
        </w:rPr>
      </w:pPr>
    </w:p>
    <w:p w:rsidR="007138A2" w:rsidRDefault="007138A2" w:rsidP="004E6511">
      <w:pPr>
        <w:pStyle w:val="NormalWeb"/>
        <w:spacing w:before="0" w:beforeAutospacing="0" w:after="150" w:afterAutospacing="0"/>
        <w:jc w:val="both"/>
        <w:rPr>
          <w:rFonts w:ascii="Source Sans Pro" w:hAnsi="Source Sans Pro"/>
          <w:color w:val="191919"/>
          <w:sz w:val="21"/>
          <w:szCs w:val="21"/>
        </w:rPr>
      </w:pPr>
    </w:p>
    <w:p w:rsidR="0082564E" w:rsidRDefault="0082564E">
      <w:pPr>
        <w:rPr>
          <w:rFonts w:ascii="Engravers MT" w:hAnsi="Engravers MT"/>
          <w:lang w:val="es-DO"/>
        </w:rPr>
      </w:pPr>
    </w:p>
    <w:p w:rsidR="004E6511" w:rsidRDefault="004E6511" w:rsidP="004E6511">
      <w:pPr>
        <w:pStyle w:val="Ttulo1"/>
        <w:spacing w:before="0" w:beforeAutospacing="0" w:after="0" w:afterAutospacing="0"/>
        <w:jc w:val="both"/>
        <w:rPr>
          <w:rFonts w:ascii="Source Sans Pro" w:hAnsi="Source Sans Pro"/>
          <w:color w:val="3E3E3E"/>
          <w:sz w:val="24"/>
          <w:szCs w:val="24"/>
        </w:rPr>
      </w:pPr>
      <w:r w:rsidRPr="004E6511">
        <w:rPr>
          <w:rFonts w:ascii="Source Sans Pro" w:hAnsi="Source Sans Pro"/>
          <w:color w:val="3E3E3E"/>
          <w:sz w:val="24"/>
          <w:szCs w:val="24"/>
        </w:rPr>
        <w:t>El Municipio de Guaymate conmemora el 175 Aniversario de Nuestra Independencia y también celebra sus 56 años de ser elevado a Municipio.</w:t>
      </w:r>
    </w:p>
    <w:p w:rsidR="004E6511" w:rsidRPr="004E6511" w:rsidRDefault="004E6511" w:rsidP="004E6511">
      <w:pPr>
        <w:pStyle w:val="Ttulo1"/>
        <w:spacing w:before="0" w:beforeAutospacing="0" w:after="0" w:afterAutospacing="0"/>
        <w:jc w:val="both"/>
        <w:rPr>
          <w:rFonts w:ascii="Source Sans Pro" w:hAnsi="Source Sans Pro"/>
          <w:color w:val="3E3E3E"/>
          <w:sz w:val="24"/>
          <w:szCs w:val="24"/>
        </w:rPr>
      </w:pPr>
    </w:p>
    <w:p w:rsidR="004E6511" w:rsidRDefault="004E6511" w:rsidP="004E6511">
      <w:pPr>
        <w:pStyle w:val="NormalWeb"/>
        <w:spacing w:before="0" w:beforeAutospacing="0" w:after="150" w:afterAutospacing="0"/>
        <w:jc w:val="both"/>
        <w:rPr>
          <w:rFonts w:ascii="Source Sans Pro" w:hAnsi="Source Sans Pro"/>
          <w:color w:val="191919"/>
          <w:sz w:val="21"/>
          <w:szCs w:val="21"/>
        </w:rPr>
      </w:pPr>
      <w:r>
        <w:rPr>
          <w:rFonts w:ascii="Source Sans Pro" w:hAnsi="Source Sans Pro"/>
          <w:noProof/>
          <w:color w:val="3E3E3E"/>
        </w:rPr>
        <w:drawing>
          <wp:anchor distT="0" distB="0" distL="114300" distR="114300" simplePos="0" relativeHeight="251659264" behindDoc="0" locked="0" layoutInCell="1" allowOverlap="1">
            <wp:simplePos x="0" y="0"/>
            <wp:positionH relativeFrom="column">
              <wp:posOffset>3061424</wp:posOffset>
            </wp:positionH>
            <wp:positionV relativeFrom="paragraph">
              <wp:posOffset>13970</wp:posOffset>
            </wp:positionV>
            <wp:extent cx="2356485" cy="2356485"/>
            <wp:effectExtent l="0" t="0" r="5715"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 de independencia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6485" cy="2356485"/>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color w:val="191919"/>
          <w:sz w:val="21"/>
          <w:szCs w:val="21"/>
        </w:rPr>
        <w:t>El Municipio de Guaymate, Celebra la conmemoración de la gesta de Independencia con todo las autoridades Civiles, Educativas y Militares. En el acto los estudiantes de los distintos centros Educativos que componen al Municipio, resaltaron la importancia de hoy tener una Nación libre e independiente, poniendo en manifiesto el compromiso que tenemos todos los dominicanos. El mismo contó con la Presencia de la Alcaldesa </w:t>
      </w:r>
      <w:r>
        <w:rPr>
          <w:rStyle w:val="Textoennegrita"/>
          <w:rFonts w:ascii="Source Sans Pro" w:hAnsi="Source Sans Pro"/>
          <w:color w:val="191919"/>
          <w:sz w:val="21"/>
          <w:szCs w:val="21"/>
        </w:rPr>
        <w:t>Licda. Esther Dominga Ozuna</w:t>
      </w:r>
      <w:r>
        <w:rPr>
          <w:rFonts w:ascii="Source Sans Pro" w:hAnsi="Source Sans Pro"/>
          <w:color w:val="191919"/>
          <w:sz w:val="21"/>
          <w:szCs w:val="21"/>
        </w:rPr>
        <w:t>, los regidores </w:t>
      </w:r>
      <w:r>
        <w:rPr>
          <w:rStyle w:val="Textoennegrita"/>
          <w:rFonts w:ascii="Source Sans Pro" w:hAnsi="Source Sans Pro"/>
          <w:color w:val="191919"/>
          <w:sz w:val="21"/>
          <w:szCs w:val="21"/>
        </w:rPr>
        <w:t>Osvaldo Valentín, Jorge Mendoza Heredia, Nancy Yolanda Holguín, Nuris Mejía Aybar</w:t>
      </w:r>
      <w:r>
        <w:rPr>
          <w:rFonts w:ascii="Source Sans Pro" w:hAnsi="Source Sans Pro"/>
          <w:color w:val="191919"/>
          <w:sz w:val="21"/>
          <w:szCs w:val="21"/>
        </w:rPr>
        <w:t>, y </w:t>
      </w:r>
      <w:r>
        <w:rPr>
          <w:rStyle w:val="Textoennegrita"/>
          <w:rFonts w:ascii="Source Sans Pro" w:hAnsi="Source Sans Pro"/>
          <w:color w:val="191919"/>
          <w:sz w:val="21"/>
          <w:szCs w:val="21"/>
        </w:rPr>
        <w:t>Luis</w:t>
      </w:r>
      <w:r>
        <w:rPr>
          <w:rFonts w:ascii="Source Sans Pro" w:hAnsi="Source Sans Pro"/>
          <w:color w:val="191919"/>
          <w:sz w:val="21"/>
          <w:szCs w:val="21"/>
        </w:rPr>
        <w:t> </w:t>
      </w:r>
      <w:r>
        <w:rPr>
          <w:rStyle w:val="Textoennegrita"/>
          <w:rFonts w:ascii="Source Sans Pro" w:hAnsi="Source Sans Pro"/>
          <w:color w:val="191919"/>
          <w:sz w:val="21"/>
          <w:szCs w:val="21"/>
        </w:rPr>
        <w:t>Bien</w:t>
      </w:r>
      <w:r>
        <w:rPr>
          <w:rFonts w:ascii="Source Sans Pro" w:hAnsi="Source Sans Pro"/>
          <w:color w:val="191919"/>
          <w:sz w:val="21"/>
          <w:szCs w:val="21"/>
        </w:rPr>
        <w:t>, así como el </w:t>
      </w:r>
      <w:r>
        <w:rPr>
          <w:rStyle w:val="Textoennegrita"/>
          <w:rFonts w:ascii="Source Sans Pro" w:hAnsi="Source Sans Pro"/>
          <w:color w:val="191919"/>
          <w:sz w:val="21"/>
          <w:szCs w:val="21"/>
        </w:rPr>
        <w:t>Ing. Isaías Núñez</w:t>
      </w:r>
      <w:r>
        <w:rPr>
          <w:rFonts w:ascii="Source Sans Pro" w:hAnsi="Source Sans Pro"/>
          <w:color w:val="191919"/>
          <w:sz w:val="21"/>
          <w:szCs w:val="21"/>
        </w:rPr>
        <w:t>, Director del Distrito 05-10 del Municipio de Guaymate, entre otros invitados especiales. La celebración fue posible gracias a un trabajo coordinado entre el Ayuntamiento y el Distrito Educativo 05-10 del Municipio de Guaymate, logrando así una majestuosa conmemoración.</w:t>
      </w:r>
    </w:p>
    <w:p w:rsidR="004E6511" w:rsidRDefault="004E6511" w:rsidP="004E6511">
      <w:pPr>
        <w:pStyle w:val="NormalWeb"/>
        <w:spacing w:before="0" w:beforeAutospacing="0" w:after="150" w:afterAutospacing="0"/>
        <w:rPr>
          <w:rFonts w:ascii="Source Sans Pro" w:hAnsi="Source Sans Pro"/>
          <w:color w:val="191919"/>
          <w:sz w:val="21"/>
          <w:szCs w:val="21"/>
        </w:rPr>
      </w:pPr>
      <w:r>
        <w:rPr>
          <w:rFonts w:ascii="Source Sans Pro" w:hAnsi="Source Sans Pro"/>
          <w:color w:val="191919"/>
          <w:sz w:val="21"/>
          <w:szCs w:val="21"/>
        </w:rPr>
        <w:t>Celebramos el 175 Aniversario de la Independencia, al tiempo de que nuestro Municipio celebra sus 56 años de que fue elevado a la categoría de Municipio.</w:t>
      </w:r>
    </w:p>
    <w:p w:rsidR="007138A2" w:rsidRDefault="007138A2" w:rsidP="004E6511">
      <w:pPr>
        <w:pStyle w:val="NormalWeb"/>
        <w:spacing w:before="0" w:beforeAutospacing="0" w:after="150" w:afterAutospacing="0"/>
        <w:rPr>
          <w:rFonts w:ascii="Source Sans Pro" w:hAnsi="Source Sans Pro"/>
          <w:color w:val="191919"/>
          <w:sz w:val="21"/>
          <w:szCs w:val="21"/>
        </w:rPr>
      </w:pPr>
    </w:p>
    <w:p w:rsidR="00B7672A" w:rsidRPr="00C6441E" w:rsidRDefault="004E6511" w:rsidP="00C6441E">
      <w:pPr>
        <w:outlineLvl w:val="0"/>
        <w:rPr>
          <w:rFonts w:ascii="Source Sans Pro" w:eastAsia="Times New Roman" w:hAnsi="Source Sans Pro" w:cs="Times New Roman"/>
          <w:b/>
          <w:bCs/>
          <w:color w:val="3E3E3E"/>
          <w:kern w:val="36"/>
          <w:lang w:val="es-DO" w:eastAsia="es-ES_tradnl"/>
        </w:rPr>
      </w:pPr>
      <w:r w:rsidRPr="004E6511">
        <w:rPr>
          <w:rFonts w:ascii="Source Sans Pro" w:eastAsia="Times New Roman" w:hAnsi="Source Sans Pro" w:cs="Times New Roman"/>
          <w:b/>
          <w:bCs/>
          <w:color w:val="3E3E3E"/>
          <w:kern w:val="36"/>
          <w:lang w:val="es-DO" w:eastAsia="es-ES_tradnl"/>
        </w:rPr>
        <w:t>Joven Deportista Fiordaliza Cofil, del Municipio de Guaymate Tendrá su Casa Digna.</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Engravers MT" w:hAnsi="Engravers MT"/>
          <w:noProof/>
        </w:rPr>
        <w:drawing>
          <wp:anchor distT="0" distB="0" distL="114300" distR="114300" simplePos="0" relativeHeight="251660288" behindDoc="0" locked="0" layoutInCell="1" allowOverlap="1">
            <wp:simplePos x="0" y="0"/>
            <wp:positionH relativeFrom="column">
              <wp:posOffset>1270</wp:posOffset>
            </wp:positionH>
            <wp:positionV relativeFrom="paragraph">
              <wp:posOffset>28486</wp:posOffset>
            </wp:positionV>
            <wp:extent cx="1635125" cy="1635125"/>
            <wp:effectExtent l="0" t="0" r="3175"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fiordaliza-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5125" cy="1635125"/>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color w:val="191919"/>
          <w:sz w:val="21"/>
          <w:szCs w:val="21"/>
        </w:rPr>
        <w:t>El Ayuntamiento del Municipio de Guaymate mediante su alcaldesa </w:t>
      </w:r>
      <w:r>
        <w:rPr>
          <w:rStyle w:val="Textoennegrita"/>
          <w:rFonts w:ascii="Source Sans Pro" w:hAnsi="Source Sans Pro"/>
          <w:color w:val="191919"/>
          <w:sz w:val="21"/>
          <w:szCs w:val="21"/>
        </w:rPr>
        <w:t>Licda. Esther Dominga Ozuna Ramírez</w:t>
      </w:r>
      <w:r>
        <w:rPr>
          <w:rFonts w:ascii="Source Sans Pro" w:hAnsi="Source Sans Pro"/>
          <w:color w:val="191919"/>
          <w:sz w:val="21"/>
          <w:szCs w:val="21"/>
        </w:rPr>
        <w:t>, y la Gobernación Civil de La Romana, a través de su Gobernador el </w:t>
      </w:r>
      <w:r>
        <w:rPr>
          <w:rStyle w:val="Textoennegrita"/>
          <w:rFonts w:ascii="Source Sans Pro" w:hAnsi="Source Sans Pro"/>
          <w:color w:val="191919"/>
          <w:sz w:val="21"/>
          <w:szCs w:val="21"/>
        </w:rPr>
        <w:t>Dr</w:t>
      </w:r>
      <w:r>
        <w:rPr>
          <w:rFonts w:ascii="Source Sans Pro" w:hAnsi="Source Sans Pro"/>
          <w:color w:val="191919"/>
          <w:sz w:val="21"/>
          <w:szCs w:val="21"/>
        </w:rPr>
        <w:t>. </w:t>
      </w:r>
      <w:r>
        <w:rPr>
          <w:rStyle w:val="Textoennegrita"/>
          <w:rFonts w:ascii="Source Sans Pro" w:hAnsi="Source Sans Pro"/>
          <w:color w:val="191919"/>
          <w:sz w:val="21"/>
          <w:szCs w:val="21"/>
        </w:rPr>
        <w:t>Teodoro</w:t>
      </w:r>
      <w:r>
        <w:rPr>
          <w:rFonts w:ascii="Source Sans Pro" w:hAnsi="Source Sans Pro"/>
          <w:color w:val="191919"/>
          <w:sz w:val="21"/>
          <w:szCs w:val="21"/>
        </w:rPr>
        <w:t> </w:t>
      </w:r>
      <w:r>
        <w:rPr>
          <w:rStyle w:val="Textoennegrita"/>
          <w:rFonts w:ascii="Source Sans Pro" w:hAnsi="Source Sans Pro"/>
          <w:color w:val="191919"/>
          <w:sz w:val="21"/>
          <w:szCs w:val="21"/>
        </w:rPr>
        <w:t>U</w:t>
      </w:r>
      <w:r>
        <w:rPr>
          <w:rFonts w:ascii="Source Sans Pro" w:hAnsi="Source Sans Pro"/>
          <w:color w:val="191919"/>
          <w:sz w:val="21"/>
          <w:szCs w:val="21"/>
        </w:rPr>
        <w:t>. </w:t>
      </w:r>
      <w:r>
        <w:rPr>
          <w:rStyle w:val="Textoennegrita"/>
          <w:rFonts w:ascii="Source Sans Pro" w:hAnsi="Source Sans Pro"/>
          <w:color w:val="191919"/>
          <w:sz w:val="21"/>
          <w:szCs w:val="21"/>
        </w:rPr>
        <w:t>Reyes</w:t>
      </w:r>
      <w:r>
        <w:rPr>
          <w:rFonts w:ascii="Source Sans Pro" w:hAnsi="Source Sans Pro"/>
          <w:color w:val="191919"/>
          <w:sz w:val="21"/>
          <w:szCs w:val="21"/>
        </w:rPr>
        <w:t>, en una alianza en conjunto, le compraron el terreno a la atleta </w:t>
      </w:r>
      <w:r>
        <w:rPr>
          <w:rStyle w:val="Textoennegrita"/>
          <w:rFonts w:ascii="Source Sans Pro" w:hAnsi="Source Sans Pro"/>
          <w:color w:val="191919"/>
          <w:sz w:val="21"/>
          <w:szCs w:val="21"/>
        </w:rPr>
        <w:t>Fiordaliza</w:t>
      </w:r>
      <w:r>
        <w:rPr>
          <w:rFonts w:ascii="Source Sans Pro" w:hAnsi="Source Sans Pro"/>
          <w:color w:val="191919"/>
          <w:sz w:val="21"/>
          <w:szCs w:val="21"/>
        </w:rPr>
        <w:t> </w:t>
      </w:r>
      <w:r>
        <w:rPr>
          <w:rStyle w:val="Textoennegrita"/>
          <w:rFonts w:ascii="Source Sans Pro" w:hAnsi="Source Sans Pro"/>
          <w:color w:val="191919"/>
          <w:sz w:val="21"/>
          <w:szCs w:val="21"/>
        </w:rPr>
        <w:t>Cofil</w:t>
      </w:r>
      <w:r>
        <w:rPr>
          <w:rFonts w:ascii="Source Sans Pro" w:hAnsi="Source Sans Pro"/>
          <w:color w:val="191919"/>
          <w:sz w:val="21"/>
          <w:szCs w:val="21"/>
        </w:rPr>
        <w:t>, ganadora de medalla de plata en los pasados juegos Olímpicos en el área de atletismo; haciendo realidad el sueño de la deportista de vivir en una casa digna para la convivencia de ella, su madre y hermanas.</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La compra del terreno a la deportista Cofil, es con la finalidad de construirle su casa a través Instituto Nacional de la Vivienda (</w:t>
      </w:r>
      <w:r>
        <w:rPr>
          <w:rStyle w:val="Textoennegrita"/>
          <w:rFonts w:ascii="Source Sans Pro" w:hAnsi="Source Sans Pro"/>
          <w:color w:val="191919"/>
          <w:sz w:val="21"/>
          <w:szCs w:val="21"/>
        </w:rPr>
        <w:t>INVI</w:t>
      </w:r>
      <w:r>
        <w:rPr>
          <w:rFonts w:ascii="Source Sans Pro" w:hAnsi="Source Sans Pro"/>
          <w:color w:val="191919"/>
          <w:sz w:val="21"/>
          <w:szCs w:val="21"/>
        </w:rPr>
        <w:t>), vía una solicitud hecha por la alcaldesa </w:t>
      </w:r>
      <w:r>
        <w:rPr>
          <w:rStyle w:val="Textoennegrita"/>
          <w:rFonts w:ascii="Source Sans Pro" w:hAnsi="Source Sans Pro"/>
          <w:color w:val="191919"/>
          <w:sz w:val="21"/>
          <w:szCs w:val="21"/>
        </w:rPr>
        <w:t>Esther Dominga Ozuna y Dr. Teodoro U. Reyes, </w:t>
      </w:r>
      <w:r>
        <w:rPr>
          <w:rFonts w:ascii="Source Sans Pro" w:hAnsi="Source Sans Pro"/>
          <w:color w:val="191919"/>
          <w:sz w:val="21"/>
          <w:szCs w:val="21"/>
        </w:rPr>
        <w:t>Gobernador de La Romana</w:t>
      </w:r>
      <w:r>
        <w:rPr>
          <w:rStyle w:val="Textoennegrita"/>
          <w:rFonts w:ascii="Source Sans Pro" w:hAnsi="Source Sans Pro"/>
          <w:color w:val="191919"/>
          <w:sz w:val="21"/>
          <w:szCs w:val="21"/>
        </w:rPr>
        <w:t>,</w:t>
      </w:r>
      <w:r>
        <w:rPr>
          <w:rFonts w:ascii="Source Sans Pro" w:hAnsi="Source Sans Pro"/>
          <w:color w:val="191919"/>
          <w:sz w:val="21"/>
          <w:szCs w:val="21"/>
        </w:rPr>
        <w:t> al presidente </w:t>
      </w:r>
      <w:r>
        <w:rPr>
          <w:rStyle w:val="Textoennegrita"/>
          <w:rFonts w:ascii="Source Sans Pro" w:hAnsi="Source Sans Pro"/>
          <w:color w:val="191919"/>
          <w:sz w:val="21"/>
          <w:szCs w:val="21"/>
        </w:rPr>
        <w:t>Danilo Medina</w:t>
      </w:r>
      <w:r>
        <w:rPr>
          <w:rFonts w:ascii="Source Sans Pro" w:hAnsi="Source Sans Pro"/>
          <w:color w:val="191919"/>
          <w:sz w:val="21"/>
          <w:szCs w:val="21"/>
        </w:rPr>
        <w:t>; de esta manera mejorar la calidad de vida de ella y toda la familia.</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Destacar que la compra del terreno se realizó con recursos propios de ambas Instituciones, el mismo esta ubicado en el Municipio de Guaymate. La hermana de Cofil, la joven </w:t>
      </w:r>
      <w:r>
        <w:rPr>
          <w:rStyle w:val="Textoennegrita"/>
          <w:rFonts w:ascii="Source Sans Pro" w:hAnsi="Source Sans Pro"/>
          <w:color w:val="191919"/>
          <w:sz w:val="21"/>
          <w:szCs w:val="21"/>
        </w:rPr>
        <w:t>Rosa Cofil</w:t>
      </w:r>
      <w:r>
        <w:rPr>
          <w:rFonts w:ascii="Source Sans Pro" w:hAnsi="Source Sans Pro"/>
          <w:color w:val="191919"/>
          <w:sz w:val="21"/>
          <w:szCs w:val="21"/>
        </w:rPr>
        <w:t>, en representación de </w:t>
      </w:r>
      <w:r>
        <w:rPr>
          <w:rStyle w:val="Textoennegrita"/>
          <w:rFonts w:ascii="Source Sans Pro" w:hAnsi="Source Sans Pro"/>
          <w:color w:val="191919"/>
          <w:sz w:val="21"/>
          <w:szCs w:val="21"/>
        </w:rPr>
        <w:t>Fiordaliza</w:t>
      </w:r>
      <w:r>
        <w:rPr>
          <w:rFonts w:ascii="Source Sans Pro" w:hAnsi="Source Sans Pro"/>
          <w:color w:val="191919"/>
          <w:sz w:val="21"/>
          <w:szCs w:val="21"/>
        </w:rPr>
        <w:t> </w:t>
      </w:r>
      <w:r>
        <w:rPr>
          <w:rStyle w:val="Textoennegrita"/>
          <w:rFonts w:ascii="Source Sans Pro" w:hAnsi="Source Sans Pro"/>
          <w:color w:val="191919"/>
          <w:sz w:val="21"/>
          <w:szCs w:val="21"/>
        </w:rPr>
        <w:t>Cofil</w:t>
      </w:r>
      <w:r>
        <w:rPr>
          <w:rFonts w:ascii="Source Sans Pro" w:hAnsi="Source Sans Pro"/>
          <w:color w:val="191919"/>
          <w:sz w:val="21"/>
          <w:szCs w:val="21"/>
        </w:rPr>
        <w:t> y de su Madre, agradeció a la alcaldesa Ozuna y Gobernador Reyes. Actualmente la joven Atleta se encuentra en Japón estrenando para las próximas competencias Internacional para la cual logro Calificar.</w:t>
      </w:r>
    </w:p>
    <w:p w:rsidR="00B7672A" w:rsidRPr="00B7672A" w:rsidRDefault="00B7672A" w:rsidP="00B7672A">
      <w:pPr>
        <w:pStyle w:val="Ttulo1"/>
        <w:spacing w:before="0" w:beforeAutospacing="0" w:after="0" w:afterAutospacing="0"/>
        <w:jc w:val="both"/>
        <w:rPr>
          <w:rFonts w:ascii="Source Sans Pro" w:hAnsi="Source Sans Pro"/>
          <w:color w:val="3E3E3E"/>
          <w:sz w:val="24"/>
          <w:szCs w:val="24"/>
        </w:rPr>
      </w:pPr>
      <w:r w:rsidRPr="00B7672A">
        <w:rPr>
          <w:rFonts w:ascii="Source Sans Pro" w:hAnsi="Source Sans Pro"/>
          <w:color w:val="3E3E3E"/>
          <w:sz w:val="24"/>
          <w:szCs w:val="24"/>
        </w:rPr>
        <w:lastRenderedPageBreak/>
        <w:t>Delegación del Municipio de Guaymate ya esta de Regreso.</w:t>
      </w:r>
    </w:p>
    <w:p w:rsidR="004E6511" w:rsidRPr="004E6511" w:rsidRDefault="00B7672A" w:rsidP="004E6511">
      <w:pPr>
        <w:rPr>
          <w:rFonts w:ascii="Source Sans Pro" w:eastAsia="Times New Roman" w:hAnsi="Source Sans Pro" w:cs="Times New Roman"/>
          <w:color w:val="333333"/>
          <w:sz w:val="21"/>
          <w:szCs w:val="21"/>
          <w:lang w:val="es-DO" w:eastAsia="es-ES_tradnl"/>
        </w:rPr>
      </w:pPr>
      <w:r>
        <w:rPr>
          <w:rFonts w:ascii="Source Sans Pro" w:hAnsi="Source Sans Pro"/>
          <w:noProof/>
          <w:color w:val="191919"/>
          <w:sz w:val="21"/>
          <w:szCs w:val="21"/>
        </w:rPr>
        <w:drawing>
          <wp:anchor distT="0" distB="0" distL="114300" distR="114300" simplePos="0" relativeHeight="251661312" behindDoc="0" locked="0" layoutInCell="1" allowOverlap="1">
            <wp:simplePos x="0" y="0"/>
            <wp:positionH relativeFrom="column">
              <wp:posOffset>1270</wp:posOffset>
            </wp:positionH>
            <wp:positionV relativeFrom="paragraph">
              <wp:posOffset>167005</wp:posOffset>
            </wp:positionV>
            <wp:extent cx="1538605" cy="153860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ge firma de acuer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8605" cy="1538605"/>
                    </a:xfrm>
                    <a:prstGeom prst="rect">
                      <a:avLst/>
                    </a:prstGeom>
                  </pic:spPr>
                </pic:pic>
              </a:graphicData>
            </a:graphic>
            <wp14:sizeRelH relativeFrom="page">
              <wp14:pctWidth>0</wp14:pctWidth>
            </wp14:sizeRelH>
            <wp14:sizeRelV relativeFrom="page">
              <wp14:pctHeight>0</wp14:pctHeight>
            </wp14:sizeRelV>
          </wp:anchor>
        </w:drawing>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Ya se encuentran en el País la delegación que represento al Municipio de Guaymate en la recién pasada copa “</w:t>
      </w:r>
      <w:r>
        <w:rPr>
          <w:rStyle w:val="Textoennegrita"/>
          <w:rFonts w:ascii="Source Sans Pro" w:hAnsi="Source Sans Pro"/>
          <w:color w:val="191919"/>
          <w:sz w:val="21"/>
          <w:szCs w:val="21"/>
        </w:rPr>
        <w:t>AníbalPérez</w:t>
      </w:r>
      <w:r>
        <w:rPr>
          <w:rFonts w:ascii="Source Sans Pro" w:hAnsi="Source Sans Pro"/>
          <w:color w:val="191919"/>
          <w:sz w:val="21"/>
          <w:szCs w:val="21"/>
        </w:rPr>
        <w:t> </w:t>
      </w:r>
      <w:r>
        <w:rPr>
          <w:rStyle w:val="Textoennegrita"/>
          <w:rFonts w:ascii="Source Sans Pro" w:hAnsi="Source Sans Pro"/>
          <w:color w:val="191919"/>
          <w:sz w:val="21"/>
          <w:szCs w:val="21"/>
        </w:rPr>
        <w:t>Jr</w:t>
      </w:r>
      <w:r>
        <w:rPr>
          <w:rFonts w:ascii="Source Sans Pro" w:hAnsi="Source Sans Pro"/>
          <w:color w:val="191919"/>
          <w:sz w:val="21"/>
          <w:szCs w:val="21"/>
        </w:rPr>
        <w:t>. </w:t>
      </w:r>
      <w:r>
        <w:rPr>
          <w:rStyle w:val="Textoennegrita"/>
          <w:rFonts w:ascii="Source Sans Pro" w:hAnsi="Source Sans Pro"/>
          <w:color w:val="191919"/>
          <w:sz w:val="21"/>
          <w:szCs w:val="21"/>
        </w:rPr>
        <w:t>2019</w:t>
      </w:r>
      <w:r>
        <w:rPr>
          <w:rFonts w:ascii="Source Sans Pro" w:hAnsi="Source Sans Pro"/>
          <w:color w:val="191919"/>
          <w:sz w:val="21"/>
          <w:szCs w:val="21"/>
        </w:rPr>
        <w:t>”, la cual se celebro en la Isla de Puerto Rico, en la comunidad de Utuado.</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La delegación fue recibida por el Alcalde de Utuado </w:t>
      </w:r>
      <w:r>
        <w:rPr>
          <w:rStyle w:val="Textoennegrita"/>
          <w:rFonts w:ascii="Source Sans Pro" w:hAnsi="Source Sans Pro"/>
          <w:color w:val="191919"/>
          <w:sz w:val="21"/>
          <w:szCs w:val="21"/>
        </w:rPr>
        <w:t>Ernesto</w:t>
      </w:r>
      <w:r>
        <w:rPr>
          <w:rFonts w:ascii="Source Sans Pro" w:hAnsi="Source Sans Pro"/>
          <w:color w:val="191919"/>
          <w:sz w:val="21"/>
          <w:szCs w:val="21"/>
        </w:rPr>
        <w:t> </w:t>
      </w:r>
      <w:r>
        <w:rPr>
          <w:rStyle w:val="Textoennegrita"/>
          <w:rFonts w:ascii="Source Sans Pro" w:hAnsi="Source Sans Pro"/>
          <w:color w:val="191919"/>
          <w:sz w:val="21"/>
          <w:szCs w:val="21"/>
        </w:rPr>
        <w:t>Irizarry</w:t>
      </w:r>
      <w:r>
        <w:rPr>
          <w:rFonts w:ascii="Source Sans Pro" w:hAnsi="Source Sans Pro"/>
          <w:color w:val="191919"/>
          <w:sz w:val="21"/>
          <w:szCs w:val="21"/>
        </w:rPr>
        <w:t> y el Vice Alcalde </w:t>
      </w:r>
      <w:r>
        <w:rPr>
          <w:rStyle w:val="Textoennegrita"/>
          <w:rFonts w:ascii="Source Sans Pro" w:hAnsi="Source Sans Pro"/>
          <w:color w:val="191919"/>
          <w:sz w:val="21"/>
          <w:szCs w:val="21"/>
        </w:rPr>
        <w:t>Leonel</w:t>
      </w:r>
      <w:r>
        <w:rPr>
          <w:rFonts w:ascii="Source Sans Pro" w:hAnsi="Source Sans Pro"/>
          <w:color w:val="191919"/>
          <w:sz w:val="21"/>
          <w:szCs w:val="21"/>
        </w:rPr>
        <w:t> </w:t>
      </w:r>
      <w:r>
        <w:rPr>
          <w:rStyle w:val="Textoennegrita"/>
          <w:rFonts w:ascii="Source Sans Pro" w:hAnsi="Source Sans Pro"/>
          <w:color w:val="191919"/>
          <w:sz w:val="21"/>
          <w:szCs w:val="21"/>
        </w:rPr>
        <w:t>Valle, </w:t>
      </w:r>
      <w:r>
        <w:rPr>
          <w:rFonts w:ascii="Source Sans Pro" w:hAnsi="Source Sans Pro"/>
          <w:color w:val="191919"/>
          <w:sz w:val="21"/>
          <w:szCs w:val="21"/>
        </w:rPr>
        <w:t>en donde expresaron la satisfacción de recibirlos y a la vez firmar un acuerdo de Hermanamiento entre ambos Municipios, con el Fin de Fortalecer lazos de amistad y colaboración en distintas área.</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La alcaldesa del Municipio de Guaymate </w:t>
      </w:r>
      <w:r>
        <w:rPr>
          <w:rStyle w:val="Textoennegrita"/>
          <w:rFonts w:ascii="Source Sans Pro" w:hAnsi="Source Sans Pro"/>
          <w:color w:val="191919"/>
          <w:sz w:val="21"/>
          <w:szCs w:val="21"/>
        </w:rPr>
        <w:t>Licda</w:t>
      </w:r>
      <w:r>
        <w:rPr>
          <w:rFonts w:ascii="Source Sans Pro" w:hAnsi="Source Sans Pro"/>
          <w:color w:val="191919"/>
          <w:sz w:val="21"/>
          <w:szCs w:val="21"/>
        </w:rPr>
        <w:t>. </w:t>
      </w:r>
      <w:r>
        <w:rPr>
          <w:rStyle w:val="Textoennegrita"/>
          <w:rFonts w:ascii="Source Sans Pro" w:hAnsi="Source Sans Pro"/>
          <w:color w:val="191919"/>
          <w:sz w:val="21"/>
          <w:szCs w:val="21"/>
        </w:rPr>
        <w:t>Esther</w:t>
      </w:r>
      <w:r>
        <w:rPr>
          <w:rFonts w:ascii="Source Sans Pro" w:hAnsi="Source Sans Pro"/>
          <w:color w:val="191919"/>
          <w:sz w:val="21"/>
          <w:szCs w:val="21"/>
        </w:rPr>
        <w:t> </w:t>
      </w:r>
      <w:r>
        <w:rPr>
          <w:rStyle w:val="Textoennegrita"/>
          <w:rFonts w:ascii="Source Sans Pro" w:hAnsi="Source Sans Pro"/>
          <w:color w:val="191919"/>
          <w:sz w:val="21"/>
          <w:szCs w:val="21"/>
        </w:rPr>
        <w:t>Dominga</w:t>
      </w:r>
      <w:r>
        <w:rPr>
          <w:rFonts w:ascii="Source Sans Pro" w:hAnsi="Source Sans Pro"/>
          <w:color w:val="191919"/>
          <w:sz w:val="21"/>
          <w:szCs w:val="21"/>
        </w:rPr>
        <w:t> </w:t>
      </w:r>
      <w:r>
        <w:rPr>
          <w:rStyle w:val="Textoennegrita"/>
          <w:rFonts w:ascii="Source Sans Pro" w:hAnsi="Source Sans Pro"/>
          <w:color w:val="191919"/>
          <w:sz w:val="21"/>
          <w:szCs w:val="21"/>
        </w:rPr>
        <w:t>Ozuna</w:t>
      </w:r>
      <w:r>
        <w:rPr>
          <w:rFonts w:ascii="Source Sans Pro" w:hAnsi="Source Sans Pro"/>
          <w:color w:val="191919"/>
          <w:sz w:val="21"/>
          <w:szCs w:val="21"/>
        </w:rPr>
        <w:t> </w:t>
      </w:r>
      <w:r>
        <w:rPr>
          <w:rStyle w:val="Textoennegrita"/>
          <w:rFonts w:ascii="Source Sans Pro" w:hAnsi="Source Sans Pro"/>
          <w:color w:val="191919"/>
          <w:sz w:val="21"/>
          <w:szCs w:val="21"/>
        </w:rPr>
        <w:t>Ramírez</w:t>
      </w:r>
      <w:r>
        <w:rPr>
          <w:rFonts w:ascii="Source Sans Pro" w:hAnsi="Source Sans Pro"/>
          <w:color w:val="191919"/>
          <w:sz w:val="21"/>
          <w:szCs w:val="21"/>
        </w:rPr>
        <w:t>, en compañía de la regidora </w:t>
      </w:r>
      <w:r>
        <w:rPr>
          <w:rStyle w:val="Textoennegrita"/>
          <w:rFonts w:ascii="Source Sans Pro" w:hAnsi="Source Sans Pro"/>
          <w:color w:val="191919"/>
          <w:sz w:val="21"/>
          <w:szCs w:val="21"/>
        </w:rPr>
        <w:t>Licda</w:t>
      </w:r>
      <w:r>
        <w:rPr>
          <w:rFonts w:ascii="Source Sans Pro" w:hAnsi="Source Sans Pro"/>
          <w:color w:val="191919"/>
          <w:sz w:val="21"/>
          <w:szCs w:val="21"/>
        </w:rPr>
        <w:t>. </w:t>
      </w:r>
      <w:r>
        <w:rPr>
          <w:rStyle w:val="Textoennegrita"/>
          <w:rFonts w:ascii="Source Sans Pro" w:hAnsi="Source Sans Pro"/>
          <w:color w:val="191919"/>
          <w:sz w:val="21"/>
          <w:szCs w:val="21"/>
        </w:rPr>
        <w:t>Nancy</w:t>
      </w:r>
      <w:r>
        <w:rPr>
          <w:rFonts w:ascii="Source Sans Pro" w:hAnsi="Source Sans Pro"/>
          <w:color w:val="191919"/>
          <w:sz w:val="21"/>
          <w:szCs w:val="21"/>
        </w:rPr>
        <w:t> </w:t>
      </w:r>
      <w:r>
        <w:rPr>
          <w:rStyle w:val="Textoennegrita"/>
          <w:rFonts w:ascii="Source Sans Pro" w:hAnsi="Source Sans Pro"/>
          <w:color w:val="191919"/>
          <w:sz w:val="21"/>
          <w:szCs w:val="21"/>
        </w:rPr>
        <w:t>Yolanda</w:t>
      </w:r>
      <w:r>
        <w:rPr>
          <w:rFonts w:ascii="Source Sans Pro" w:hAnsi="Source Sans Pro"/>
          <w:color w:val="191919"/>
          <w:sz w:val="21"/>
          <w:szCs w:val="21"/>
        </w:rPr>
        <w:t> </w:t>
      </w:r>
      <w:r>
        <w:rPr>
          <w:rStyle w:val="Textoennegrita"/>
          <w:rFonts w:ascii="Source Sans Pro" w:hAnsi="Source Sans Pro"/>
          <w:color w:val="191919"/>
          <w:sz w:val="21"/>
          <w:szCs w:val="21"/>
        </w:rPr>
        <w:t>Holguín</w:t>
      </w:r>
      <w:r>
        <w:rPr>
          <w:rFonts w:ascii="Source Sans Pro" w:hAnsi="Source Sans Pro"/>
          <w:color w:val="191919"/>
          <w:sz w:val="21"/>
          <w:szCs w:val="21"/>
        </w:rPr>
        <w:t>, encabezaron la delegación compuesta por el </w:t>
      </w:r>
      <w:r>
        <w:rPr>
          <w:rStyle w:val="Textoennegrita"/>
          <w:rFonts w:ascii="Source Sans Pro" w:hAnsi="Source Sans Pro"/>
          <w:color w:val="191919"/>
          <w:sz w:val="21"/>
          <w:szCs w:val="21"/>
        </w:rPr>
        <w:t>Licdo</w:t>
      </w:r>
      <w:r>
        <w:rPr>
          <w:rFonts w:ascii="Source Sans Pro" w:hAnsi="Source Sans Pro"/>
          <w:color w:val="191919"/>
          <w:sz w:val="21"/>
          <w:szCs w:val="21"/>
        </w:rPr>
        <w:t>. </w:t>
      </w:r>
      <w:r>
        <w:rPr>
          <w:rStyle w:val="Textoennegrita"/>
          <w:rFonts w:ascii="Source Sans Pro" w:hAnsi="Source Sans Pro"/>
          <w:color w:val="191919"/>
          <w:sz w:val="21"/>
          <w:szCs w:val="21"/>
        </w:rPr>
        <w:t>Genaro</w:t>
      </w:r>
      <w:r>
        <w:rPr>
          <w:rFonts w:ascii="Source Sans Pro" w:hAnsi="Source Sans Pro"/>
          <w:color w:val="191919"/>
          <w:sz w:val="21"/>
          <w:szCs w:val="21"/>
        </w:rPr>
        <w:t> </w:t>
      </w:r>
      <w:r>
        <w:rPr>
          <w:rStyle w:val="Textoennegrita"/>
          <w:rFonts w:ascii="Source Sans Pro" w:hAnsi="Source Sans Pro"/>
          <w:color w:val="191919"/>
          <w:sz w:val="21"/>
          <w:szCs w:val="21"/>
        </w:rPr>
        <w:t>Ortiz</w:t>
      </w:r>
      <w:r>
        <w:rPr>
          <w:rFonts w:ascii="Source Sans Pro" w:hAnsi="Source Sans Pro"/>
          <w:color w:val="191919"/>
          <w:sz w:val="21"/>
          <w:szCs w:val="21"/>
        </w:rPr>
        <w:t> </w:t>
      </w:r>
      <w:r>
        <w:rPr>
          <w:rStyle w:val="Textoennegrita"/>
          <w:rFonts w:ascii="Source Sans Pro" w:hAnsi="Source Sans Pro"/>
          <w:color w:val="191919"/>
          <w:sz w:val="21"/>
          <w:szCs w:val="21"/>
        </w:rPr>
        <w:t>Simó</w:t>
      </w:r>
      <w:r>
        <w:rPr>
          <w:rFonts w:ascii="Source Sans Pro" w:hAnsi="Source Sans Pro"/>
          <w:color w:val="191919"/>
          <w:sz w:val="21"/>
          <w:szCs w:val="21"/>
        </w:rPr>
        <w:t>, relacionista Publico del Ayuntamiento de Guaymate, </w:t>
      </w:r>
      <w:r>
        <w:rPr>
          <w:rStyle w:val="Textoennegrita"/>
          <w:rFonts w:ascii="Source Sans Pro" w:hAnsi="Source Sans Pro"/>
          <w:color w:val="191919"/>
          <w:sz w:val="21"/>
          <w:szCs w:val="21"/>
        </w:rPr>
        <w:t>Betty</w:t>
      </w:r>
      <w:r>
        <w:rPr>
          <w:rFonts w:ascii="Source Sans Pro" w:hAnsi="Source Sans Pro"/>
          <w:color w:val="191919"/>
          <w:sz w:val="21"/>
          <w:szCs w:val="21"/>
        </w:rPr>
        <w:t> </w:t>
      </w:r>
      <w:r>
        <w:rPr>
          <w:rStyle w:val="Textoennegrita"/>
          <w:rFonts w:ascii="Source Sans Pro" w:hAnsi="Source Sans Pro"/>
          <w:color w:val="191919"/>
          <w:sz w:val="21"/>
          <w:szCs w:val="21"/>
        </w:rPr>
        <w:t>Villanueva</w:t>
      </w:r>
      <w:r>
        <w:rPr>
          <w:rFonts w:ascii="Source Sans Pro" w:hAnsi="Source Sans Pro"/>
          <w:color w:val="191919"/>
          <w:sz w:val="21"/>
          <w:szCs w:val="21"/>
        </w:rPr>
        <w:t>, coordinadora educativa del Ayuntamiento de Guaymate, Rene Beliser, entrenador que acompaño al equipo de Voleibol de Guaymate, la </w:t>
      </w:r>
      <w:r>
        <w:rPr>
          <w:rStyle w:val="Textoennegrita"/>
          <w:rFonts w:ascii="Source Sans Pro" w:hAnsi="Source Sans Pro"/>
          <w:color w:val="191919"/>
          <w:sz w:val="21"/>
          <w:szCs w:val="21"/>
        </w:rPr>
        <w:t>Dra</w:t>
      </w:r>
      <w:r>
        <w:rPr>
          <w:rFonts w:ascii="Source Sans Pro" w:hAnsi="Source Sans Pro"/>
          <w:color w:val="191919"/>
          <w:sz w:val="21"/>
          <w:szCs w:val="21"/>
        </w:rPr>
        <w:t>. </w:t>
      </w:r>
      <w:r>
        <w:rPr>
          <w:rStyle w:val="Textoennegrita"/>
          <w:rFonts w:ascii="Source Sans Pro" w:hAnsi="Source Sans Pro"/>
          <w:color w:val="191919"/>
          <w:sz w:val="21"/>
          <w:szCs w:val="21"/>
        </w:rPr>
        <w:t>Yadira</w:t>
      </w:r>
      <w:r>
        <w:rPr>
          <w:rFonts w:ascii="Source Sans Pro" w:hAnsi="Source Sans Pro"/>
          <w:color w:val="191919"/>
          <w:sz w:val="21"/>
          <w:szCs w:val="21"/>
        </w:rPr>
        <w:t> </w:t>
      </w:r>
      <w:r>
        <w:rPr>
          <w:rStyle w:val="Textoennegrita"/>
          <w:rFonts w:ascii="Source Sans Pro" w:hAnsi="Source Sans Pro"/>
          <w:color w:val="191919"/>
          <w:sz w:val="21"/>
          <w:szCs w:val="21"/>
        </w:rPr>
        <w:t>Olimpia</w:t>
      </w:r>
      <w:r>
        <w:rPr>
          <w:rFonts w:ascii="Source Sans Pro" w:hAnsi="Source Sans Pro"/>
          <w:color w:val="191919"/>
          <w:sz w:val="21"/>
          <w:szCs w:val="21"/>
        </w:rPr>
        <w:t> </w:t>
      </w:r>
      <w:r>
        <w:rPr>
          <w:rStyle w:val="Textoennegrita"/>
          <w:rFonts w:ascii="Source Sans Pro" w:hAnsi="Source Sans Pro"/>
          <w:color w:val="191919"/>
          <w:sz w:val="21"/>
          <w:szCs w:val="21"/>
        </w:rPr>
        <w:t>Terrero</w:t>
      </w:r>
      <w:r>
        <w:rPr>
          <w:rFonts w:ascii="Source Sans Pro" w:hAnsi="Source Sans Pro"/>
          <w:color w:val="191919"/>
          <w:sz w:val="21"/>
          <w:szCs w:val="21"/>
        </w:rPr>
        <w:t>, médico Trainer del equipo de Voleibol, así como las Atletas:</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Yesica Noel, Luz Vitoria Eusebio Burgos, Isaura Esther García Cordero, Ashley Angeiris González Mercedes, Mirian Georgina Ferreira Mejía, Olga Nayeli Yan, Navila Cabral Ozuna, Steisi Franchesca Yan Luis, Leydi Elaine Almonte Morales, Keylin García Cordero, Davia Cabral Ozuna, Laury walyssa Bautista Ruiz, Onily Esther Torres, Castro.</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Las jóvenes atletas de Guaymate, también fueron recibidas en la Universidad de Utuado en Donde la rectora la </w:t>
      </w:r>
      <w:r>
        <w:rPr>
          <w:rStyle w:val="Textoennegrita"/>
          <w:rFonts w:ascii="Source Sans Pro" w:hAnsi="Source Sans Pro"/>
          <w:color w:val="191919"/>
          <w:sz w:val="21"/>
          <w:szCs w:val="21"/>
        </w:rPr>
        <w:t>Sra</w:t>
      </w:r>
      <w:r>
        <w:rPr>
          <w:rFonts w:ascii="Source Sans Pro" w:hAnsi="Source Sans Pro"/>
          <w:color w:val="191919"/>
          <w:sz w:val="21"/>
          <w:szCs w:val="21"/>
        </w:rPr>
        <w:t>. </w:t>
      </w:r>
      <w:r>
        <w:rPr>
          <w:rStyle w:val="Textoennegrita"/>
          <w:rFonts w:ascii="Source Sans Pro" w:hAnsi="Source Sans Pro"/>
          <w:color w:val="191919"/>
          <w:sz w:val="21"/>
          <w:szCs w:val="21"/>
        </w:rPr>
        <w:t>EnitRivera</w:t>
      </w:r>
      <w:r>
        <w:rPr>
          <w:rFonts w:ascii="Source Sans Pro" w:hAnsi="Source Sans Pro"/>
          <w:color w:val="191919"/>
          <w:sz w:val="21"/>
          <w:szCs w:val="21"/>
        </w:rPr>
        <w:t>, de esa casa de estudios recibió a delegación, donde le expreso las oportunidades de estudio y programas para aquellos atletas de alto rendimiento.</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noProof/>
          <w:color w:val="191919"/>
          <w:sz w:val="21"/>
          <w:szCs w:val="21"/>
        </w:rPr>
        <w:drawing>
          <wp:anchor distT="0" distB="0" distL="114300" distR="114300" simplePos="0" relativeHeight="251662336" behindDoc="0" locked="0" layoutInCell="1" allowOverlap="1">
            <wp:simplePos x="0" y="0"/>
            <wp:positionH relativeFrom="column">
              <wp:posOffset>3383915</wp:posOffset>
            </wp:positionH>
            <wp:positionV relativeFrom="paragraph">
              <wp:posOffset>368935</wp:posOffset>
            </wp:positionV>
            <wp:extent cx="2057400" cy="20574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lage Utiad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color w:val="191919"/>
          <w:sz w:val="21"/>
          <w:szCs w:val="21"/>
        </w:rPr>
        <w:t>El equipo de Guaymate no pudo traer una presea, pero si hiso un gran esfuerzo en cada uno de los partidos en los que se presentó, jugando con mucha altura y disciplina, demostrando su nivel de juego. Recordamos que ya Guaymate ya había vencido a Puerto rico en el Torneo </w:t>
      </w:r>
      <w:r>
        <w:rPr>
          <w:rStyle w:val="Textoennegrita"/>
          <w:rFonts w:ascii="Source Sans Pro" w:hAnsi="Source Sans Pro"/>
          <w:color w:val="191919"/>
          <w:sz w:val="21"/>
          <w:szCs w:val="21"/>
        </w:rPr>
        <w:t>Romana Open International Rivo</w:t>
      </w:r>
      <w:r>
        <w:rPr>
          <w:rFonts w:ascii="Source Sans Pro" w:hAnsi="Source Sans Pro"/>
          <w:color w:val="191919"/>
          <w:sz w:val="21"/>
          <w:szCs w:val="21"/>
        </w:rPr>
        <w:t>, que se celebra en la Cancha Municipal (Max Simon) de La Romana.</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La alcaldesa </w:t>
      </w:r>
      <w:r>
        <w:rPr>
          <w:rStyle w:val="Textoennegrita"/>
          <w:rFonts w:ascii="Source Sans Pro" w:hAnsi="Source Sans Pro"/>
          <w:color w:val="191919"/>
          <w:sz w:val="21"/>
          <w:szCs w:val="21"/>
        </w:rPr>
        <w:t>Estela</w:t>
      </w:r>
      <w:r>
        <w:rPr>
          <w:rFonts w:ascii="Source Sans Pro" w:hAnsi="Source Sans Pro"/>
          <w:color w:val="191919"/>
          <w:sz w:val="21"/>
          <w:szCs w:val="21"/>
        </w:rPr>
        <w:t> </w:t>
      </w:r>
      <w:r>
        <w:rPr>
          <w:rStyle w:val="Textoennegrita"/>
          <w:rFonts w:ascii="Source Sans Pro" w:hAnsi="Source Sans Pro"/>
          <w:color w:val="191919"/>
          <w:sz w:val="21"/>
          <w:szCs w:val="21"/>
        </w:rPr>
        <w:t>Ozuna</w:t>
      </w:r>
      <w:r>
        <w:rPr>
          <w:rFonts w:ascii="Source Sans Pro" w:hAnsi="Source Sans Pro"/>
          <w:color w:val="191919"/>
          <w:sz w:val="21"/>
          <w:szCs w:val="21"/>
        </w:rPr>
        <w:t>, agradeció a </w:t>
      </w:r>
      <w:r>
        <w:rPr>
          <w:rStyle w:val="Textoennegrita"/>
          <w:rFonts w:ascii="Source Sans Pro" w:hAnsi="Source Sans Pro"/>
          <w:color w:val="191919"/>
          <w:sz w:val="21"/>
          <w:szCs w:val="21"/>
        </w:rPr>
        <w:t>Amos</w:t>
      </w:r>
      <w:r>
        <w:rPr>
          <w:rFonts w:ascii="Source Sans Pro" w:hAnsi="Source Sans Pro"/>
          <w:color w:val="191919"/>
          <w:sz w:val="21"/>
          <w:szCs w:val="21"/>
        </w:rPr>
        <w:t> </w:t>
      </w:r>
      <w:r>
        <w:rPr>
          <w:rStyle w:val="Textoennegrita"/>
          <w:rFonts w:ascii="Source Sans Pro" w:hAnsi="Source Sans Pro"/>
          <w:color w:val="191919"/>
          <w:sz w:val="21"/>
          <w:szCs w:val="21"/>
        </w:rPr>
        <w:t>Anglada</w:t>
      </w:r>
      <w:r>
        <w:rPr>
          <w:rFonts w:ascii="Source Sans Pro" w:hAnsi="Source Sans Pro"/>
          <w:color w:val="191919"/>
          <w:sz w:val="21"/>
          <w:szCs w:val="21"/>
        </w:rPr>
        <w:t>, presidente de la Federación de Voleibol de La Romana, quien fue el enlace para que esto fuera posible.  Y de igual marera al Gobernador de la Romana </w:t>
      </w:r>
      <w:r>
        <w:rPr>
          <w:rStyle w:val="Textoennegrita"/>
          <w:rFonts w:ascii="Source Sans Pro" w:hAnsi="Source Sans Pro"/>
          <w:color w:val="191919"/>
          <w:sz w:val="21"/>
          <w:szCs w:val="21"/>
        </w:rPr>
        <w:t>Dr</w:t>
      </w:r>
      <w:r>
        <w:rPr>
          <w:rFonts w:ascii="Source Sans Pro" w:hAnsi="Source Sans Pro"/>
          <w:color w:val="191919"/>
          <w:sz w:val="21"/>
          <w:szCs w:val="21"/>
        </w:rPr>
        <w:t>. </w:t>
      </w:r>
      <w:r>
        <w:rPr>
          <w:rStyle w:val="Textoennegrita"/>
          <w:rFonts w:ascii="Source Sans Pro" w:hAnsi="Source Sans Pro"/>
          <w:color w:val="191919"/>
          <w:sz w:val="21"/>
          <w:szCs w:val="21"/>
        </w:rPr>
        <w:t>Teodoro</w:t>
      </w:r>
      <w:r>
        <w:rPr>
          <w:rFonts w:ascii="Source Sans Pro" w:hAnsi="Source Sans Pro"/>
          <w:color w:val="191919"/>
          <w:sz w:val="21"/>
          <w:szCs w:val="21"/>
        </w:rPr>
        <w:t> </w:t>
      </w:r>
      <w:r>
        <w:rPr>
          <w:rStyle w:val="Textoennegrita"/>
          <w:rFonts w:ascii="Source Sans Pro" w:hAnsi="Source Sans Pro"/>
          <w:color w:val="191919"/>
          <w:sz w:val="21"/>
          <w:szCs w:val="21"/>
        </w:rPr>
        <w:t>U. Reyes</w:t>
      </w:r>
      <w:r>
        <w:rPr>
          <w:rFonts w:ascii="Source Sans Pro" w:hAnsi="Source Sans Pro"/>
          <w:color w:val="191919"/>
          <w:sz w:val="21"/>
          <w:szCs w:val="21"/>
        </w:rPr>
        <w:t> y la empresa </w:t>
      </w:r>
      <w:r>
        <w:rPr>
          <w:rStyle w:val="Textoennegrita"/>
          <w:rFonts w:ascii="Source Sans Pro" w:hAnsi="Source Sans Pro"/>
          <w:color w:val="191919"/>
          <w:sz w:val="21"/>
          <w:szCs w:val="21"/>
        </w:rPr>
        <w:t>Central</w:t>
      </w:r>
      <w:r>
        <w:rPr>
          <w:rFonts w:ascii="Source Sans Pro" w:hAnsi="Source Sans Pro"/>
          <w:color w:val="191919"/>
          <w:sz w:val="21"/>
          <w:szCs w:val="21"/>
        </w:rPr>
        <w:t> </w:t>
      </w:r>
      <w:r>
        <w:rPr>
          <w:rStyle w:val="Textoennegrita"/>
          <w:rFonts w:ascii="Source Sans Pro" w:hAnsi="Source Sans Pro"/>
          <w:color w:val="191919"/>
          <w:sz w:val="21"/>
          <w:szCs w:val="21"/>
        </w:rPr>
        <w:t>Romana</w:t>
      </w:r>
      <w:r>
        <w:rPr>
          <w:rFonts w:ascii="Source Sans Pro" w:hAnsi="Source Sans Pro"/>
          <w:color w:val="191919"/>
          <w:sz w:val="21"/>
          <w:szCs w:val="21"/>
        </w:rPr>
        <w:t>, por el respaldo al equipo de Voleibol Femenino Infantil de Guaymate. Por Primera vez una delegación del Municipio de Guaymate viaja a Puerto Rico a competir en una copa de Voleibol.</w:t>
      </w:r>
    </w:p>
    <w:p w:rsidR="00B7672A" w:rsidRDefault="00B7672A" w:rsidP="00B7672A">
      <w:pPr>
        <w:pStyle w:val="Ttulo1"/>
        <w:spacing w:before="0" w:beforeAutospacing="0" w:after="0" w:afterAutospacing="0"/>
        <w:jc w:val="both"/>
        <w:rPr>
          <w:rFonts w:ascii="Source Sans Pro" w:hAnsi="Source Sans Pro"/>
          <w:color w:val="3E3E3E"/>
          <w:sz w:val="24"/>
          <w:szCs w:val="24"/>
        </w:rPr>
      </w:pPr>
    </w:p>
    <w:p w:rsidR="00C6441E" w:rsidRDefault="00C6441E" w:rsidP="00B7672A">
      <w:pPr>
        <w:pStyle w:val="Ttulo1"/>
        <w:spacing w:before="0" w:beforeAutospacing="0" w:after="0" w:afterAutospacing="0"/>
        <w:jc w:val="both"/>
        <w:rPr>
          <w:rFonts w:ascii="Source Sans Pro" w:hAnsi="Source Sans Pro"/>
          <w:color w:val="3E3E3E"/>
          <w:sz w:val="24"/>
          <w:szCs w:val="24"/>
        </w:rPr>
      </w:pPr>
    </w:p>
    <w:p w:rsidR="00C6441E" w:rsidRDefault="00C6441E" w:rsidP="00B7672A">
      <w:pPr>
        <w:pStyle w:val="Ttulo1"/>
        <w:spacing w:before="0" w:beforeAutospacing="0" w:after="0" w:afterAutospacing="0"/>
        <w:jc w:val="both"/>
        <w:rPr>
          <w:rFonts w:ascii="Source Sans Pro" w:hAnsi="Source Sans Pro"/>
          <w:color w:val="3E3E3E"/>
          <w:sz w:val="24"/>
          <w:szCs w:val="24"/>
        </w:rPr>
      </w:pPr>
    </w:p>
    <w:p w:rsidR="00C6441E" w:rsidRDefault="00C6441E" w:rsidP="00B7672A">
      <w:pPr>
        <w:pStyle w:val="Ttulo1"/>
        <w:spacing w:before="0" w:beforeAutospacing="0" w:after="0" w:afterAutospacing="0"/>
        <w:jc w:val="both"/>
        <w:rPr>
          <w:rFonts w:ascii="Source Sans Pro" w:hAnsi="Source Sans Pro"/>
          <w:color w:val="3E3E3E"/>
          <w:sz w:val="24"/>
          <w:szCs w:val="24"/>
        </w:rPr>
      </w:pPr>
    </w:p>
    <w:p w:rsidR="00C6441E" w:rsidRDefault="00C6441E" w:rsidP="00B7672A">
      <w:pPr>
        <w:pStyle w:val="Ttulo1"/>
        <w:spacing w:before="0" w:beforeAutospacing="0" w:after="0" w:afterAutospacing="0"/>
        <w:jc w:val="both"/>
        <w:rPr>
          <w:rFonts w:ascii="Source Sans Pro" w:hAnsi="Source Sans Pro"/>
          <w:color w:val="3E3E3E"/>
          <w:sz w:val="24"/>
          <w:szCs w:val="24"/>
        </w:rPr>
      </w:pPr>
    </w:p>
    <w:p w:rsidR="00C6441E" w:rsidRDefault="00C6441E" w:rsidP="00B7672A">
      <w:pPr>
        <w:pStyle w:val="Ttulo1"/>
        <w:spacing w:before="0" w:beforeAutospacing="0" w:after="0" w:afterAutospacing="0"/>
        <w:jc w:val="both"/>
        <w:rPr>
          <w:rFonts w:ascii="Source Sans Pro" w:hAnsi="Source Sans Pro"/>
          <w:color w:val="3E3E3E"/>
          <w:sz w:val="24"/>
          <w:szCs w:val="24"/>
        </w:rPr>
      </w:pPr>
    </w:p>
    <w:p w:rsidR="00B7672A" w:rsidRPr="00B7672A" w:rsidRDefault="00B7672A" w:rsidP="00B7672A">
      <w:pPr>
        <w:pStyle w:val="Ttulo1"/>
        <w:spacing w:before="0" w:beforeAutospacing="0" w:after="0" w:afterAutospacing="0"/>
        <w:jc w:val="both"/>
        <w:rPr>
          <w:rFonts w:ascii="Source Sans Pro" w:hAnsi="Source Sans Pro"/>
          <w:color w:val="3E3E3E"/>
          <w:sz w:val="24"/>
          <w:szCs w:val="24"/>
        </w:rPr>
      </w:pPr>
      <w:r w:rsidRPr="00B7672A">
        <w:rPr>
          <w:rFonts w:ascii="Source Sans Pro" w:hAnsi="Source Sans Pro"/>
          <w:color w:val="3E3E3E"/>
          <w:sz w:val="24"/>
          <w:szCs w:val="24"/>
        </w:rPr>
        <w:t>La Niñez de la Comunidad de Higueral, ya tienen un espacio de recreación sana y divertida.</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Engravers MT" w:hAnsi="Engravers MT"/>
          <w:noProof/>
        </w:rPr>
        <w:drawing>
          <wp:anchor distT="0" distB="0" distL="114300" distR="114300" simplePos="0" relativeHeight="251663360" behindDoc="0" locked="0" layoutInCell="1" allowOverlap="1">
            <wp:simplePos x="0" y="0"/>
            <wp:positionH relativeFrom="column">
              <wp:posOffset>5715</wp:posOffset>
            </wp:positionH>
            <wp:positionV relativeFrom="paragraph">
              <wp:posOffset>94615</wp:posOffset>
            </wp:positionV>
            <wp:extent cx="2354580" cy="23545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ge Parque Higuer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4580" cy="235458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color w:val="191919"/>
          <w:sz w:val="21"/>
          <w:szCs w:val="21"/>
        </w:rPr>
        <w:t>En la tarde de este jueves 4 de abril del 2019, quedo formalmente reinaugurado el parque infantil de la comunidad de Higueral, en donde los niños de esta zona perteneciente al Municipio de Guaymate, pudieron disfrutar de una tarde llena de sonrisas y alegría.</w:t>
      </w:r>
    </w:p>
    <w:p w:rsidR="00B7672A" w:rsidRDefault="00B7672A" w:rsidP="00B7672A">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Las autoridades Municipales, encabezados por la alcaldesa del Municipio </w:t>
      </w:r>
      <w:r>
        <w:rPr>
          <w:rStyle w:val="Textoennegrita"/>
          <w:rFonts w:ascii="Source Sans Pro" w:hAnsi="Source Sans Pro"/>
          <w:color w:val="191919"/>
          <w:sz w:val="21"/>
          <w:szCs w:val="21"/>
        </w:rPr>
        <w:t>Licda. Esther Dominga Ozuna, los regidores Osvaldo Valentín, Nancy Yolanda Holguín, Jorge Mendoza Heredia y Noris Mejía Aybar</w:t>
      </w:r>
      <w:r>
        <w:rPr>
          <w:rFonts w:ascii="Source Sans Pro" w:hAnsi="Source Sans Pro"/>
          <w:color w:val="191919"/>
          <w:sz w:val="21"/>
          <w:szCs w:val="21"/>
        </w:rPr>
        <w:t>, observaron como la niñez esperaban con ansias este espacio de recreación. Los niños presentes allí disfrutaron de payasos, helados y golosinas.</w:t>
      </w:r>
    </w:p>
    <w:p w:rsidR="00030928" w:rsidRPr="00C6441E" w:rsidRDefault="00B7672A" w:rsidP="00C6441E">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La actividad contó con el respaldo de toda la comunidad, así como el cuerpo docente de los distintos centros educativos, así como invitados especiales. La alcaldesa dio las gracias a la empresa Central Romana, por haber permitido que el Ayuntamiento de Guaymate le devolviera a la niñez un espacio donde recrearse sanamente y en familia. Una de las novedades de este parque, es que a parte de ser divertido es educativo, que sus murales le enseñan a los mas pequeños como debemos cuidar nuestro medio ambiente.</w:t>
      </w:r>
    </w:p>
    <w:p w:rsidR="00030928" w:rsidRDefault="00030928" w:rsidP="00030928">
      <w:pPr>
        <w:pStyle w:val="Ttulo1"/>
        <w:spacing w:before="0" w:beforeAutospacing="0" w:after="0" w:afterAutospacing="0"/>
        <w:rPr>
          <w:rFonts w:ascii="Source Sans Pro" w:hAnsi="Source Sans Pro"/>
          <w:color w:val="3E3E3E"/>
          <w:sz w:val="42"/>
          <w:szCs w:val="42"/>
        </w:rPr>
      </w:pPr>
    </w:p>
    <w:p w:rsidR="00030928" w:rsidRDefault="00030928" w:rsidP="00030928">
      <w:pPr>
        <w:pStyle w:val="Ttulo1"/>
        <w:spacing w:before="0" w:beforeAutospacing="0" w:after="0" w:afterAutospacing="0"/>
        <w:jc w:val="both"/>
        <w:rPr>
          <w:rFonts w:ascii="Source Sans Pro" w:hAnsi="Source Sans Pro"/>
          <w:color w:val="3E3E3E"/>
          <w:sz w:val="24"/>
          <w:szCs w:val="24"/>
        </w:rPr>
      </w:pPr>
      <w:r w:rsidRPr="00030928">
        <w:rPr>
          <w:rFonts w:ascii="Source Sans Pro" w:hAnsi="Source Sans Pro"/>
          <w:color w:val="3E3E3E"/>
          <w:sz w:val="24"/>
          <w:szCs w:val="24"/>
        </w:rPr>
        <w:t>El Municipio de Guaymate con equipo que lo representa en el Minibaske</w:t>
      </w:r>
      <w:r w:rsidR="007138A2">
        <w:rPr>
          <w:rFonts w:ascii="Source Sans Pro" w:hAnsi="Source Sans Pro"/>
          <w:color w:val="3E3E3E"/>
          <w:sz w:val="24"/>
          <w:szCs w:val="24"/>
        </w:rPr>
        <w:t>t</w:t>
      </w:r>
      <w:r w:rsidRPr="00030928">
        <w:rPr>
          <w:rFonts w:ascii="Source Sans Pro" w:hAnsi="Source Sans Pro"/>
          <w:color w:val="3E3E3E"/>
          <w:sz w:val="24"/>
          <w:szCs w:val="24"/>
        </w:rPr>
        <w:t xml:space="preserve"> en La Romana.</w:t>
      </w:r>
    </w:p>
    <w:p w:rsidR="00030928" w:rsidRPr="00030928" w:rsidRDefault="00030928" w:rsidP="00030928">
      <w:pPr>
        <w:pStyle w:val="Ttulo1"/>
        <w:spacing w:before="0" w:beforeAutospacing="0" w:after="0" w:afterAutospacing="0"/>
        <w:jc w:val="both"/>
        <w:rPr>
          <w:rFonts w:ascii="Source Sans Pro" w:hAnsi="Source Sans Pro"/>
          <w:color w:val="3E3E3E"/>
          <w:sz w:val="24"/>
          <w:szCs w:val="24"/>
        </w:rPr>
      </w:pPr>
      <w:bookmarkStart w:id="0" w:name="_GoBack"/>
      <w:bookmarkEnd w:id="0"/>
    </w:p>
    <w:p w:rsidR="00030928" w:rsidRDefault="00030928" w:rsidP="00030928">
      <w:pPr>
        <w:pStyle w:val="NormalWeb"/>
        <w:spacing w:before="0" w:beforeAutospacing="0" w:after="150" w:afterAutospacing="0"/>
        <w:jc w:val="both"/>
        <w:rPr>
          <w:rFonts w:ascii="Source Sans Pro" w:hAnsi="Source Sans Pro"/>
          <w:color w:val="191919"/>
          <w:sz w:val="21"/>
          <w:szCs w:val="21"/>
        </w:rPr>
      </w:pPr>
      <w:r>
        <w:rPr>
          <w:rFonts w:ascii="Engravers MT" w:hAnsi="Engravers MT"/>
          <w:noProof/>
        </w:rPr>
        <w:drawing>
          <wp:anchor distT="0" distB="0" distL="114300" distR="114300" simplePos="0" relativeHeight="251664384" behindDoc="0" locked="0" layoutInCell="1" allowOverlap="1">
            <wp:simplePos x="0" y="0"/>
            <wp:positionH relativeFrom="column">
              <wp:posOffset>3011805</wp:posOffset>
            </wp:positionH>
            <wp:positionV relativeFrom="paragraph">
              <wp:posOffset>80010</wp:posOffset>
            </wp:positionV>
            <wp:extent cx="2366010" cy="236601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lage minibask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6010" cy="236601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color w:val="191919"/>
          <w:sz w:val="21"/>
          <w:szCs w:val="21"/>
        </w:rPr>
        <w:t>La Alcaldesa del Municipio de Guaymate </w:t>
      </w:r>
      <w:r>
        <w:rPr>
          <w:rStyle w:val="Textoennegrita"/>
          <w:rFonts w:ascii="Source Sans Pro" w:hAnsi="Source Sans Pro"/>
          <w:color w:val="191919"/>
          <w:sz w:val="21"/>
          <w:szCs w:val="21"/>
        </w:rPr>
        <w:t>Licda. Esther Dominga Ozuna</w:t>
      </w:r>
      <w:r>
        <w:rPr>
          <w:rFonts w:ascii="Source Sans Pro" w:hAnsi="Source Sans Pro"/>
          <w:color w:val="191919"/>
          <w:sz w:val="21"/>
          <w:szCs w:val="21"/>
        </w:rPr>
        <w:t> (Estela), asistió este pasado Sábado al acto Inaugural del Torneo de Baskebaol infantil (Minibaske), que se llevara a cabo en el Polideportivo de La Romana, en esta edición con la participación del equipo de Guaymate. Este torneo es organizado por la Asociación de Baloncesto de La Romana (</w:t>
      </w:r>
      <w:r>
        <w:rPr>
          <w:rStyle w:val="Textoennegrita"/>
          <w:rFonts w:ascii="Source Sans Pro" w:hAnsi="Source Sans Pro"/>
          <w:color w:val="191919"/>
          <w:sz w:val="21"/>
          <w:szCs w:val="21"/>
        </w:rPr>
        <w:t>ASOBARO</w:t>
      </w:r>
      <w:r>
        <w:rPr>
          <w:rFonts w:ascii="Source Sans Pro" w:hAnsi="Source Sans Pro"/>
          <w:color w:val="191919"/>
          <w:sz w:val="21"/>
          <w:szCs w:val="21"/>
        </w:rPr>
        <w:t>). El mismo contó con la presencia del presidente de la Federación Dominicana de Baloncesto </w:t>
      </w:r>
      <w:r>
        <w:rPr>
          <w:rStyle w:val="Textoennegrita"/>
          <w:rFonts w:ascii="Source Sans Pro" w:hAnsi="Source Sans Pro"/>
          <w:color w:val="191919"/>
          <w:sz w:val="21"/>
          <w:szCs w:val="21"/>
        </w:rPr>
        <w:t>Rafael Uribe</w:t>
      </w:r>
      <w:r>
        <w:rPr>
          <w:rFonts w:ascii="Source Sans Pro" w:hAnsi="Source Sans Pro"/>
          <w:color w:val="191919"/>
          <w:sz w:val="21"/>
          <w:szCs w:val="21"/>
        </w:rPr>
        <w:t>. Así como otras personalidades del Aro y el Balón.</w:t>
      </w:r>
    </w:p>
    <w:p w:rsidR="004E6511" w:rsidRPr="007138A2" w:rsidRDefault="00030928" w:rsidP="007138A2">
      <w:pPr>
        <w:pStyle w:val="NormalWeb"/>
        <w:spacing w:before="0" w:beforeAutospacing="0" w:after="150" w:afterAutospacing="0"/>
        <w:jc w:val="both"/>
        <w:rPr>
          <w:rFonts w:ascii="Source Sans Pro" w:hAnsi="Source Sans Pro"/>
          <w:color w:val="191919"/>
          <w:sz w:val="21"/>
          <w:szCs w:val="21"/>
        </w:rPr>
      </w:pPr>
      <w:r>
        <w:rPr>
          <w:rFonts w:ascii="Source Sans Pro" w:hAnsi="Source Sans Pro"/>
          <w:color w:val="191919"/>
          <w:sz w:val="21"/>
          <w:szCs w:val="21"/>
        </w:rPr>
        <w:t>El equipo de Guaymate cuenta con el Apoyo del Ayuntamiento del Municipio como parte del programa de Creación y Deporte de dicha institución, que busca fortalecer y apoyar el Deporte en Guaymate.</w:t>
      </w:r>
    </w:p>
    <w:p w:rsidR="00030928" w:rsidRPr="00030928" w:rsidRDefault="00030928" w:rsidP="00030928">
      <w:pPr>
        <w:pStyle w:val="Ttulo1"/>
        <w:spacing w:before="0" w:beforeAutospacing="0" w:after="0" w:afterAutospacing="0"/>
        <w:jc w:val="both"/>
        <w:rPr>
          <w:rFonts w:ascii="Source Sans Pro" w:hAnsi="Source Sans Pro"/>
          <w:color w:val="3E3E3E"/>
          <w:sz w:val="24"/>
          <w:szCs w:val="24"/>
        </w:rPr>
      </w:pPr>
      <w:r w:rsidRPr="00030928">
        <w:rPr>
          <w:rFonts w:ascii="Source Sans Pro" w:hAnsi="Source Sans Pro"/>
          <w:color w:val="3E3E3E"/>
          <w:sz w:val="24"/>
          <w:szCs w:val="24"/>
        </w:rPr>
        <w:lastRenderedPageBreak/>
        <w:t>Parque Infantil de Guaymate con Nuevas Instalaciones Recreativas.</w:t>
      </w:r>
    </w:p>
    <w:p w:rsidR="00030928" w:rsidRPr="00030928" w:rsidRDefault="00030928" w:rsidP="00030928">
      <w:pPr>
        <w:spacing w:after="150"/>
        <w:jc w:val="both"/>
        <w:rPr>
          <w:rFonts w:ascii="Source Sans Pro" w:eastAsia="Times New Roman" w:hAnsi="Source Sans Pro" w:cs="Times New Roman"/>
          <w:color w:val="191919"/>
          <w:sz w:val="21"/>
          <w:szCs w:val="21"/>
          <w:lang w:val="es-DO" w:eastAsia="es-ES_tradnl"/>
        </w:rPr>
      </w:pPr>
      <w:r>
        <w:rPr>
          <w:rFonts w:ascii="Times New Roman" w:eastAsia="Times New Roman" w:hAnsi="Times New Roman" w:cs="Times New Roman"/>
          <w:noProof/>
          <w:lang w:val="es-DO" w:eastAsia="es-ES_tradnl"/>
        </w:rPr>
        <w:drawing>
          <wp:anchor distT="0" distB="0" distL="114300" distR="114300" simplePos="0" relativeHeight="251665408" behindDoc="0" locked="0" layoutInCell="1" allowOverlap="1">
            <wp:simplePos x="0" y="0"/>
            <wp:positionH relativeFrom="column">
              <wp:posOffset>-5715</wp:posOffset>
            </wp:positionH>
            <wp:positionV relativeFrom="paragraph">
              <wp:posOffset>121920</wp:posOffset>
            </wp:positionV>
            <wp:extent cx="2103120" cy="2103120"/>
            <wp:effectExtent l="0" t="0" r="508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lage REFIDOMSA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r w:rsidRPr="00030928">
        <w:rPr>
          <w:rFonts w:ascii="Source Sans Pro" w:eastAsia="Times New Roman" w:hAnsi="Source Sans Pro" w:cs="Times New Roman"/>
          <w:color w:val="191919"/>
          <w:sz w:val="21"/>
          <w:szCs w:val="21"/>
          <w:lang w:val="es-DO" w:eastAsia="es-ES_tradnl"/>
        </w:rPr>
        <w:t>La Alcaldía del Municipio de Guaymate, adjunto de la Refinería Dominicana de Petróleo, reinauguró las nuevas instalaciones recreativas en el Parque Infantil del Municipio, en donde el acto contó con la Presencia del Presidente de la Refinería Dominicana de Petróleo </w:t>
      </w:r>
      <w:r w:rsidRPr="00030928">
        <w:rPr>
          <w:rFonts w:ascii="Source Sans Pro" w:eastAsia="Times New Roman" w:hAnsi="Source Sans Pro" w:cs="Times New Roman"/>
          <w:b/>
          <w:bCs/>
          <w:color w:val="191919"/>
          <w:sz w:val="21"/>
          <w:szCs w:val="21"/>
          <w:lang w:val="es-DO" w:eastAsia="es-ES_tradnl"/>
        </w:rPr>
        <w:t>Licdo. Felix Jiménez</w:t>
      </w:r>
      <w:r w:rsidRPr="00030928">
        <w:rPr>
          <w:rFonts w:ascii="Source Sans Pro" w:eastAsia="Times New Roman" w:hAnsi="Source Sans Pro" w:cs="Times New Roman"/>
          <w:color w:val="191919"/>
          <w:sz w:val="21"/>
          <w:szCs w:val="21"/>
          <w:lang w:val="es-DO" w:eastAsia="es-ES_tradnl"/>
        </w:rPr>
        <w:t> (Felucho), quien a través de la Fundación  Refidomsa, realizo un donativo de algunas de las instalaciones recreativas para el disfrute de la Niñez de Guaymate, de su lado el Ayuntamiento también hiso su parte de completar las instalaciones que allí están instaladas. En la actividad asistieron también el Gobernador de la Provincia de La Romana el </w:t>
      </w:r>
      <w:r w:rsidRPr="00030928">
        <w:rPr>
          <w:rFonts w:ascii="Source Sans Pro" w:eastAsia="Times New Roman" w:hAnsi="Source Sans Pro" w:cs="Times New Roman"/>
          <w:b/>
          <w:bCs/>
          <w:color w:val="191919"/>
          <w:sz w:val="21"/>
          <w:szCs w:val="21"/>
          <w:lang w:val="es-DO" w:eastAsia="es-ES_tradnl"/>
        </w:rPr>
        <w:t>Dr. Teodoro U. Reyes</w:t>
      </w:r>
      <w:r w:rsidRPr="00030928">
        <w:rPr>
          <w:rFonts w:ascii="Source Sans Pro" w:eastAsia="Times New Roman" w:hAnsi="Source Sans Pro" w:cs="Times New Roman"/>
          <w:color w:val="191919"/>
          <w:sz w:val="21"/>
          <w:szCs w:val="21"/>
          <w:lang w:val="es-DO" w:eastAsia="es-ES_tradnl"/>
        </w:rPr>
        <w:t>, las Senadora </w:t>
      </w:r>
      <w:r w:rsidRPr="00030928">
        <w:rPr>
          <w:rFonts w:ascii="Source Sans Pro" w:eastAsia="Times New Roman" w:hAnsi="Source Sans Pro" w:cs="Times New Roman"/>
          <w:b/>
          <w:bCs/>
          <w:color w:val="191919"/>
          <w:sz w:val="21"/>
          <w:szCs w:val="21"/>
          <w:lang w:val="es-DO" w:eastAsia="es-ES_tradnl"/>
        </w:rPr>
        <w:t>Amarilis Santana</w:t>
      </w:r>
      <w:r w:rsidRPr="00030928">
        <w:rPr>
          <w:rFonts w:ascii="Source Sans Pro" w:eastAsia="Times New Roman" w:hAnsi="Source Sans Pro" w:cs="Times New Roman"/>
          <w:color w:val="191919"/>
          <w:sz w:val="21"/>
          <w:szCs w:val="21"/>
          <w:lang w:val="es-DO" w:eastAsia="es-ES_tradnl"/>
        </w:rPr>
        <w:t>, el </w:t>
      </w:r>
      <w:r w:rsidRPr="00030928">
        <w:rPr>
          <w:rFonts w:ascii="Source Sans Pro" w:eastAsia="Times New Roman" w:hAnsi="Source Sans Pro" w:cs="Times New Roman"/>
          <w:b/>
          <w:bCs/>
          <w:color w:val="191919"/>
          <w:sz w:val="21"/>
          <w:szCs w:val="21"/>
          <w:lang w:val="es-DO" w:eastAsia="es-ES_tradnl"/>
        </w:rPr>
        <w:t>Sr. Tony Capellán</w:t>
      </w:r>
      <w:r w:rsidRPr="00030928">
        <w:rPr>
          <w:rFonts w:ascii="Source Sans Pro" w:eastAsia="Times New Roman" w:hAnsi="Source Sans Pro" w:cs="Times New Roman"/>
          <w:color w:val="191919"/>
          <w:sz w:val="21"/>
          <w:szCs w:val="21"/>
          <w:lang w:val="es-DO" w:eastAsia="es-ES_tradnl"/>
        </w:rPr>
        <w:t>, miembro del concejo de </w:t>
      </w:r>
      <w:r w:rsidRPr="00030928">
        <w:rPr>
          <w:rFonts w:ascii="Source Sans Pro" w:eastAsia="Times New Roman" w:hAnsi="Source Sans Pro" w:cs="Times New Roman"/>
          <w:b/>
          <w:bCs/>
          <w:color w:val="191919"/>
          <w:sz w:val="21"/>
          <w:szCs w:val="21"/>
          <w:lang w:val="es-DO" w:eastAsia="es-ES_tradnl"/>
        </w:rPr>
        <w:t>Refidomsa</w:t>
      </w:r>
      <w:r w:rsidRPr="00030928">
        <w:rPr>
          <w:rFonts w:ascii="Source Sans Pro" w:eastAsia="Times New Roman" w:hAnsi="Source Sans Pro" w:cs="Times New Roman"/>
          <w:color w:val="191919"/>
          <w:sz w:val="21"/>
          <w:szCs w:val="21"/>
          <w:lang w:val="es-DO" w:eastAsia="es-ES_tradnl"/>
        </w:rPr>
        <w:t>, así como las autoridades del Municipio encabezados por su Alcaldesa </w:t>
      </w:r>
      <w:r w:rsidRPr="00030928">
        <w:rPr>
          <w:rFonts w:ascii="Source Sans Pro" w:eastAsia="Times New Roman" w:hAnsi="Source Sans Pro" w:cs="Times New Roman"/>
          <w:b/>
          <w:bCs/>
          <w:color w:val="191919"/>
          <w:sz w:val="21"/>
          <w:szCs w:val="21"/>
          <w:lang w:val="es-DO" w:eastAsia="es-ES_tradnl"/>
        </w:rPr>
        <w:t>Licda. Esther Dominga</w:t>
      </w:r>
      <w:r w:rsidRPr="00030928">
        <w:rPr>
          <w:rFonts w:ascii="Source Sans Pro" w:eastAsia="Times New Roman" w:hAnsi="Source Sans Pro" w:cs="Times New Roman"/>
          <w:color w:val="191919"/>
          <w:sz w:val="21"/>
          <w:szCs w:val="21"/>
          <w:lang w:val="es-DO" w:eastAsia="es-ES_tradnl"/>
        </w:rPr>
        <w:t> </w:t>
      </w:r>
      <w:r w:rsidRPr="00030928">
        <w:rPr>
          <w:rFonts w:ascii="Source Sans Pro" w:eastAsia="Times New Roman" w:hAnsi="Source Sans Pro" w:cs="Times New Roman"/>
          <w:b/>
          <w:bCs/>
          <w:color w:val="191919"/>
          <w:sz w:val="21"/>
          <w:szCs w:val="21"/>
          <w:lang w:val="es-DO" w:eastAsia="es-ES_tradnl"/>
        </w:rPr>
        <w:t>Ozuna</w:t>
      </w:r>
      <w:r w:rsidRPr="00030928">
        <w:rPr>
          <w:rFonts w:ascii="Source Sans Pro" w:eastAsia="Times New Roman" w:hAnsi="Source Sans Pro" w:cs="Times New Roman"/>
          <w:color w:val="191919"/>
          <w:sz w:val="21"/>
          <w:szCs w:val="21"/>
          <w:lang w:val="es-DO" w:eastAsia="es-ES_tradnl"/>
        </w:rPr>
        <w:t>, los Ediles </w:t>
      </w:r>
      <w:r w:rsidRPr="00030928">
        <w:rPr>
          <w:rFonts w:ascii="Source Sans Pro" w:eastAsia="Times New Roman" w:hAnsi="Source Sans Pro" w:cs="Times New Roman"/>
          <w:b/>
          <w:bCs/>
          <w:color w:val="191919"/>
          <w:sz w:val="21"/>
          <w:szCs w:val="21"/>
          <w:lang w:val="es-DO" w:eastAsia="es-ES_tradnl"/>
        </w:rPr>
        <w:t>Jorge Mendoza Heredia, Nancy Yolanda Holguín, Nuris Mejía Aybar</w:t>
      </w:r>
      <w:r w:rsidRPr="00030928">
        <w:rPr>
          <w:rFonts w:ascii="Source Sans Pro" w:eastAsia="Times New Roman" w:hAnsi="Source Sans Pro" w:cs="Times New Roman"/>
          <w:color w:val="191919"/>
          <w:sz w:val="21"/>
          <w:szCs w:val="21"/>
          <w:lang w:val="es-DO" w:eastAsia="es-ES_tradnl"/>
        </w:rPr>
        <w:t>, así como el Director del Distrito Educativo 05-10, </w:t>
      </w:r>
      <w:r w:rsidRPr="00030928">
        <w:rPr>
          <w:rFonts w:ascii="Source Sans Pro" w:eastAsia="Times New Roman" w:hAnsi="Source Sans Pro" w:cs="Times New Roman"/>
          <w:b/>
          <w:bCs/>
          <w:color w:val="191919"/>
          <w:sz w:val="21"/>
          <w:szCs w:val="21"/>
          <w:lang w:val="es-DO" w:eastAsia="es-ES_tradnl"/>
        </w:rPr>
        <w:t>Licdo</w:t>
      </w:r>
      <w:r w:rsidRPr="00030928">
        <w:rPr>
          <w:rFonts w:ascii="Source Sans Pro" w:eastAsia="Times New Roman" w:hAnsi="Source Sans Pro" w:cs="Times New Roman"/>
          <w:color w:val="191919"/>
          <w:sz w:val="21"/>
          <w:szCs w:val="21"/>
          <w:lang w:val="es-DO" w:eastAsia="es-ES_tradnl"/>
        </w:rPr>
        <w:t>. </w:t>
      </w:r>
      <w:r w:rsidRPr="00030928">
        <w:rPr>
          <w:rFonts w:ascii="Source Sans Pro" w:eastAsia="Times New Roman" w:hAnsi="Source Sans Pro" w:cs="Times New Roman"/>
          <w:b/>
          <w:bCs/>
          <w:color w:val="191919"/>
          <w:sz w:val="21"/>
          <w:szCs w:val="21"/>
          <w:lang w:val="es-DO" w:eastAsia="es-ES_tradnl"/>
        </w:rPr>
        <w:t>Isaias</w:t>
      </w:r>
      <w:r w:rsidRPr="00030928">
        <w:rPr>
          <w:rFonts w:ascii="Source Sans Pro" w:eastAsia="Times New Roman" w:hAnsi="Source Sans Pro" w:cs="Times New Roman"/>
          <w:color w:val="191919"/>
          <w:sz w:val="21"/>
          <w:szCs w:val="21"/>
          <w:lang w:val="es-DO" w:eastAsia="es-ES_tradnl"/>
        </w:rPr>
        <w:t> </w:t>
      </w:r>
      <w:r w:rsidRPr="00030928">
        <w:rPr>
          <w:rFonts w:ascii="Source Sans Pro" w:eastAsia="Times New Roman" w:hAnsi="Source Sans Pro" w:cs="Times New Roman"/>
          <w:b/>
          <w:bCs/>
          <w:color w:val="191919"/>
          <w:sz w:val="21"/>
          <w:szCs w:val="21"/>
          <w:lang w:val="es-DO" w:eastAsia="es-ES_tradnl"/>
        </w:rPr>
        <w:t>Nuñez</w:t>
      </w:r>
      <w:r w:rsidRPr="00030928">
        <w:rPr>
          <w:rFonts w:ascii="Source Sans Pro" w:eastAsia="Times New Roman" w:hAnsi="Source Sans Pro" w:cs="Times New Roman"/>
          <w:color w:val="191919"/>
          <w:sz w:val="21"/>
          <w:szCs w:val="21"/>
          <w:lang w:val="es-DO" w:eastAsia="es-ES_tradnl"/>
        </w:rPr>
        <w:t>, Directores, Profesores, Estudiantes y pueblo en General, entre otras personalidades, quienes disfrutaron de un Show divertido y alegre de payasos, acompañados de helados, rosetas y golosinas.</w:t>
      </w:r>
    </w:p>
    <w:p w:rsidR="00C6441E" w:rsidRPr="007138A2" w:rsidRDefault="00030928" w:rsidP="007138A2">
      <w:pPr>
        <w:spacing w:after="150"/>
        <w:rPr>
          <w:rFonts w:ascii="Source Sans Pro" w:eastAsia="Times New Roman" w:hAnsi="Source Sans Pro" w:cs="Times New Roman"/>
          <w:color w:val="191919"/>
          <w:sz w:val="21"/>
          <w:szCs w:val="21"/>
          <w:lang w:val="es-DO" w:eastAsia="es-ES_tradnl"/>
        </w:rPr>
      </w:pPr>
      <w:r w:rsidRPr="00030928">
        <w:rPr>
          <w:rFonts w:ascii="Source Sans Pro" w:eastAsia="Times New Roman" w:hAnsi="Source Sans Pro" w:cs="Times New Roman"/>
          <w:color w:val="191919"/>
          <w:sz w:val="21"/>
          <w:szCs w:val="21"/>
          <w:lang w:val="es-DO" w:eastAsia="es-ES_tradnl"/>
        </w:rPr>
        <w:t>La Alcaldesa Esther Dominga Ozuna, le entrego un reconocimiento al </w:t>
      </w:r>
      <w:r w:rsidRPr="00030928">
        <w:rPr>
          <w:rFonts w:ascii="Source Sans Pro" w:eastAsia="Times New Roman" w:hAnsi="Source Sans Pro" w:cs="Times New Roman"/>
          <w:b/>
          <w:bCs/>
          <w:color w:val="191919"/>
          <w:sz w:val="21"/>
          <w:szCs w:val="21"/>
          <w:lang w:val="es-DO" w:eastAsia="es-ES_tradnl"/>
        </w:rPr>
        <w:t>Licdo. Felix Jiménez</w:t>
      </w:r>
      <w:r w:rsidRPr="00030928">
        <w:rPr>
          <w:rFonts w:ascii="Source Sans Pro" w:eastAsia="Times New Roman" w:hAnsi="Source Sans Pro" w:cs="Times New Roman"/>
          <w:color w:val="191919"/>
          <w:sz w:val="21"/>
          <w:szCs w:val="21"/>
          <w:lang w:val="es-DO" w:eastAsia="es-ES_tradnl"/>
        </w:rPr>
        <w:t> (Felucho), por el aporte que viene realizando desde su gestión, vía la fundación Refidomsa a la Niñez Dominicana.</w:t>
      </w:r>
    </w:p>
    <w:p w:rsidR="00C6441E" w:rsidRDefault="00C6441E" w:rsidP="00C6441E">
      <w:pPr>
        <w:jc w:val="both"/>
        <w:rPr>
          <w:rFonts w:ascii="Helvetica Neue" w:eastAsia="Times New Roman" w:hAnsi="Helvetica Neue" w:cs="Times New Roman"/>
          <w:color w:val="14171A"/>
          <w:spacing w:val="4"/>
          <w:shd w:val="clear" w:color="auto" w:fill="FFFFFF"/>
          <w:lang w:val="es-DO" w:eastAsia="es-ES_tradnl"/>
        </w:rPr>
      </w:pPr>
    </w:p>
    <w:p w:rsidR="00030928" w:rsidRPr="00C6441E" w:rsidRDefault="00030928" w:rsidP="00C6441E">
      <w:pPr>
        <w:jc w:val="both"/>
        <w:rPr>
          <w:rFonts w:ascii="Engravers MT" w:eastAsia="Times New Roman" w:hAnsi="Engravers MT" w:cs="Times New Roman"/>
          <w:b/>
          <w:bCs/>
          <w:color w:val="14171A"/>
          <w:spacing w:val="4"/>
          <w:shd w:val="clear" w:color="auto" w:fill="FFFFFF"/>
          <w:lang w:val="es-DO" w:eastAsia="es-ES_tradnl"/>
        </w:rPr>
      </w:pPr>
      <w:r w:rsidRPr="00030928">
        <w:rPr>
          <w:rFonts w:ascii="Engravers MT" w:eastAsia="Times New Roman" w:hAnsi="Engravers MT" w:cs="Times New Roman"/>
          <w:b/>
          <w:bCs/>
          <w:color w:val="14171A"/>
          <w:spacing w:val="4"/>
          <w:shd w:val="clear" w:color="auto" w:fill="FFFFFF"/>
          <w:lang w:val="es-DO" w:eastAsia="es-ES_tradnl"/>
        </w:rPr>
        <w:t>Joven Atleta del Municipio de Guaymate, Fiordaliza Cofil, recibió su casa, un sueño hecho realidad.</w:t>
      </w:r>
    </w:p>
    <w:p w:rsidR="00C6441E" w:rsidRPr="00030928" w:rsidRDefault="00C6441E" w:rsidP="00030928">
      <w:pPr>
        <w:rPr>
          <w:rFonts w:ascii="Times New Roman" w:eastAsia="Times New Roman" w:hAnsi="Times New Roman" w:cs="Times New Roman"/>
          <w:lang w:val="es-DO" w:eastAsia="es-ES_tradnl"/>
        </w:rPr>
      </w:pPr>
    </w:p>
    <w:p w:rsidR="00030928" w:rsidRPr="00030928" w:rsidRDefault="00C6441E" w:rsidP="00030928">
      <w:pPr>
        <w:jc w:val="both"/>
        <w:rPr>
          <w:rFonts w:ascii="Times New Roman" w:hAnsi="Times New Roman" w:cs="Times New Roman"/>
          <w:lang w:val="es-DO"/>
        </w:rPr>
      </w:pPr>
      <w:r>
        <w:rPr>
          <w:rFonts w:ascii="Times New Roman" w:hAnsi="Times New Roman" w:cs="Times New Roman"/>
          <w:noProof/>
          <w:lang w:val="es-DO"/>
        </w:rPr>
        <w:drawing>
          <wp:anchor distT="0" distB="0" distL="114300" distR="114300" simplePos="0" relativeHeight="251666432" behindDoc="0" locked="0" layoutInCell="1" allowOverlap="1">
            <wp:simplePos x="0" y="0"/>
            <wp:positionH relativeFrom="column">
              <wp:posOffset>-32548</wp:posOffset>
            </wp:positionH>
            <wp:positionV relativeFrom="paragraph">
              <wp:posOffset>24765</wp:posOffset>
            </wp:positionV>
            <wp:extent cx="2192020" cy="2116455"/>
            <wp:effectExtent l="0" t="0" r="508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tra fi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2020" cy="2116455"/>
                    </a:xfrm>
                    <a:prstGeom prst="rect">
                      <a:avLst/>
                    </a:prstGeom>
                  </pic:spPr>
                </pic:pic>
              </a:graphicData>
            </a:graphic>
            <wp14:sizeRelH relativeFrom="page">
              <wp14:pctWidth>0</wp14:pctWidth>
            </wp14:sizeRelH>
            <wp14:sizeRelV relativeFrom="page">
              <wp14:pctHeight>0</wp14:pctHeight>
            </wp14:sizeRelV>
          </wp:anchor>
        </w:drawing>
      </w:r>
      <w:r w:rsidR="00030928" w:rsidRPr="00030928">
        <w:rPr>
          <w:rFonts w:ascii="Times New Roman" w:hAnsi="Times New Roman" w:cs="Times New Roman"/>
          <w:lang w:val="es-DO"/>
        </w:rPr>
        <w:t xml:space="preserve">Ya la Joven Atleta del Municipio de Guaymate </w:t>
      </w:r>
      <w:r w:rsidR="00030928" w:rsidRPr="00C6441E">
        <w:rPr>
          <w:rFonts w:ascii="Times New Roman" w:hAnsi="Times New Roman" w:cs="Times New Roman"/>
          <w:b/>
          <w:bCs/>
          <w:lang w:val="es-DO"/>
        </w:rPr>
        <w:t>Fiordaliza</w:t>
      </w:r>
      <w:r w:rsidR="00030928" w:rsidRPr="00030928">
        <w:rPr>
          <w:rFonts w:ascii="Times New Roman" w:hAnsi="Times New Roman" w:cs="Times New Roman"/>
          <w:lang w:val="es-DO"/>
        </w:rPr>
        <w:t xml:space="preserve"> </w:t>
      </w:r>
      <w:r w:rsidR="00030928" w:rsidRPr="00C6441E">
        <w:rPr>
          <w:rFonts w:ascii="Times New Roman" w:hAnsi="Times New Roman" w:cs="Times New Roman"/>
          <w:b/>
          <w:bCs/>
          <w:lang w:val="es-DO"/>
        </w:rPr>
        <w:t>Cofil</w:t>
      </w:r>
      <w:r w:rsidR="00030928" w:rsidRPr="00030928">
        <w:rPr>
          <w:rFonts w:ascii="Times New Roman" w:hAnsi="Times New Roman" w:cs="Times New Roman"/>
          <w:lang w:val="es-DO"/>
        </w:rPr>
        <w:t>, recibi</w:t>
      </w:r>
      <w:r w:rsidR="00030928">
        <w:rPr>
          <w:rFonts w:ascii="Times New Roman" w:hAnsi="Times New Roman" w:cs="Times New Roman"/>
          <w:lang w:val="es-DO"/>
        </w:rPr>
        <w:t>ó</w:t>
      </w:r>
      <w:r w:rsidR="00030928" w:rsidRPr="00030928">
        <w:rPr>
          <w:rFonts w:ascii="Times New Roman" w:hAnsi="Times New Roman" w:cs="Times New Roman"/>
          <w:lang w:val="es-DO"/>
        </w:rPr>
        <w:t xml:space="preserve"> ya su casa, otorgada por el Trabajo conjunto del Instituto de la Vivienda (INVI}, la Gobernación de La Romana y Ayuntamiento del Municipio de Guaymate, quienes Unicieron fuerzas para que este sueño fuera realidad.</w:t>
      </w:r>
    </w:p>
    <w:p w:rsidR="00030928" w:rsidRPr="00030928" w:rsidRDefault="00030928" w:rsidP="00030928">
      <w:pPr>
        <w:jc w:val="both"/>
        <w:rPr>
          <w:rFonts w:ascii="Times New Roman" w:hAnsi="Times New Roman" w:cs="Times New Roman"/>
          <w:lang w:val="es-DO"/>
        </w:rPr>
      </w:pPr>
    </w:p>
    <w:p w:rsidR="00030928" w:rsidRPr="00030928" w:rsidRDefault="00030928" w:rsidP="00030928">
      <w:pPr>
        <w:jc w:val="both"/>
        <w:rPr>
          <w:rFonts w:ascii="Times New Roman" w:hAnsi="Times New Roman" w:cs="Times New Roman"/>
          <w:lang w:val="es-DO"/>
        </w:rPr>
      </w:pPr>
      <w:r w:rsidRPr="00030928">
        <w:rPr>
          <w:rFonts w:ascii="Times New Roman" w:hAnsi="Times New Roman" w:cs="Times New Roman"/>
          <w:lang w:val="es-DO"/>
        </w:rPr>
        <w:t>El acto de entrega contó con la Presencia de</w:t>
      </w:r>
      <w:r w:rsidR="00C6441E">
        <w:rPr>
          <w:rFonts w:ascii="Times New Roman" w:hAnsi="Times New Roman" w:cs="Times New Roman"/>
          <w:lang w:val="es-DO"/>
        </w:rPr>
        <w:t xml:space="preserve">l </w:t>
      </w:r>
      <w:r w:rsidR="00C6441E" w:rsidRPr="00C6441E">
        <w:rPr>
          <w:rFonts w:ascii="Times New Roman" w:hAnsi="Times New Roman" w:cs="Times New Roman"/>
          <w:b/>
          <w:bCs/>
          <w:lang w:val="es-DO"/>
        </w:rPr>
        <w:t>Arq.</w:t>
      </w:r>
      <w:r w:rsidRPr="00C6441E">
        <w:rPr>
          <w:rFonts w:ascii="Times New Roman" w:hAnsi="Times New Roman" w:cs="Times New Roman"/>
          <w:b/>
          <w:bCs/>
          <w:lang w:val="es-DO"/>
        </w:rPr>
        <w:t xml:space="preserve"> Mayobanex Escoto</w:t>
      </w:r>
      <w:r w:rsidRPr="00030928">
        <w:rPr>
          <w:rFonts w:ascii="Times New Roman" w:hAnsi="Times New Roman" w:cs="Times New Roman"/>
          <w:lang w:val="es-DO"/>
        </w:rPr>
        <w:t xml:space="preserve">, director general del Invi, el Gobernador de La Romana </w:t>
      </w:r>
      <w:r w:rsidRPr="00C6441E">
        <w:rPr>
          <w:rFonts w:ascii="Times New Roman" w:hAnsi="Times New Roman" w:cs="Times New Roman"/>
          <w:b/>
          <w:bCs/>
          <w:lang w:val="es-DO"/>
        </w:rPr>
        <w:t>Dr. Teodoro Reyes</w:t>
      </w:r>
      <w:r w:rsidRPr="00030928">
        <w:rPr>
          <w:rFonts w:ascii="Times New Roman" w:hAnsi="Times New Roman" w:cs="Times New Roman"/>
          <w:lang w:val="es-DO"/>
        </w:rPr>
        <w:t xml:space="preserve">, la Alcaldesa del Municipio de Guaymate </w:t>
      </w:r>
      <w:r w:rsidRPr="00C6441E">
        <w:rPr>
          <w:rFonts w:ascii="Times New Roman" w:hAnsi="Times New Roman" w:cs="Times New Roman"/>
          <w:b/>
          <w:bCs/>
          <w:lang w:val="es-DO"/>
        </w:rPr>
        <w:t>Licda. Esther Dominga Ozuna</w:t>
      </w:r>
      <w:r w:rsidRPr="00030928">
        <w:rPr>
          <w:rFonts w:ascii="Times New Roman" w:hAnsi="Times New Roman" w:cs="Times New Roman"/>
          <w:lang w:val="es-DO"/>
        </w:rPr>
        <w:t xml:space="preserve"> (Estela), la Diputada </w:t>
      </w:r>
      <w:r w:rsidRPr="00C6441E">
        <w:rPr>
          <w:rFonts w:ascii="Times New Roman" w:hAnsi="Times New Roman" w:cs="Times New Roman"/>
          <w:b/>
          <w:bCs/>
          <w:lang w:val="es-DO"/>
        </w:rPr>
        <w:t>Monica Lorenzo</w:t>
      </w:r>
      <w:r w:rsidRPr="00030928">
        <w:rPr>
          <w:rFonts w:ascii="Times New Roman" w:hAnsi="Times New Roman" w:cs="Times New Roman"/>
          <w:lang w:val="es-DO"/>
        </w:rPr>
        <w:t xml:space="preserve">, el Vice Ministro de Deporte Licdo. Sotero Ramírez, asi como los regidores </w:t>
      </w:r>
      <w:r w:rsidRPr="00C6441E">
        <w:rPr>
          <w:rFonts w:ascii="Times New Roman" w:hAnsi="Times New Roman" w:cs="Times New Roman"/>
          <w:b/>
          <w:bCs/>
          <w:lang w:val="es-DO"/>
        </w:rPr>
        <w:t>Osvaldo</w:t>
      </w:r>
      <w:r w:rsidRPr="00030928">
        <w:rPr>
          <w:rFonts w:ascii="Times New Roman" w:hAnsi="Times New Roman" w:cs="Times New Roman"/>
          <w:lang w:val="es-DO"/>
        </w:rPr>
        <w:t xml:space="preserve"> </w:t>
      </w:r>
      <w:r w:rsidRPr="00C6441E">
        <w:rPr>
          <w:rFonts w:ascii="Times New Roman" w:hAnsi="Times New Roman" w:cs="Times New Roman"/>
          <w:b/>
          <w:bCs/>
          <w:lang w:val="es-DO"/>
        </w:rPr>
        <w:t>Valentin</w:t>
      </w:r>
      <w:r w:rsidRPr="00030928">
        <w:rPr>
          <w:rFonts w:ascii="Times New Roman" w:hAnsi="Times New Roman" w:cs="Times New Roman"/>
          <w:lang w:val="es-DO"/>
        </w:rPr>
        <w:t xml:space="preserve">, </w:t>
      </w:r>
      <w:r w:rsidRPr="00C6441E">
        <w:rPr>
          <w:rFonts w:ascii="Times New Roman" w:hAnsi="Times New Roman" w:cs="Times New Roman"/>
          <w:b/>
          <w:bCs/>
          <w:lang w:val="es-DO"/>
        </w:rPr>
        <w:t>Nuris</w:t>
      </w:r>
      <w:r w:rsidRPr="00030928">
        <w:rPr>
          <w:rFonts w:ascii="Times New Roman" w:hAnsi="Times New Roman" w:cs="Times New Roman"/>
          <w:lang w:val="es-DO"/>
        </w:rPr>
        <w:t xml:space="preserve"> </w:t>
      </w:r>
      <w:r w:rsidRPr="00C6441E">
        <w:rPr>
          <w:rFonts w:ascii="Times New Roman" w:hAnsi="Times New Roman" w:cs="Times New Roman"/>
          <w:b/>
          <w:bCs/>
          <w:lang w:val="es-DO"/>
        </w:rPr>
        <w:t>Mejia</w:t>
      </w:r>
      <w:r w:rsidRPr="00030928">
        <w:rPr>
          <w:rFonts w:ascii="Times New Roman" w:hAnsi="Times New Roman" w:cs="Times New Roman"/>
          <w:lang w:val="es-DO"/>
        </w:rPr>
        <w:t xml:space="preserve"> </w:t>
      </w:r>
      <w:r w:rsidRPr="00C6441E">
        <w:rPr>
          <w:rFonts w:ascii="Times New Roman" w:hAnsi="Times New Roman" w:cs="Times New Roman"/>
          <w:b/>
          <w:bCs/>
          <w:lang w:val="es-DO"/>
        </w:rPr>
        <w:t>Aybar</w:t>
      </w:r>
      <w:r w:rsidRPr="00030928">
        <w:rPr>
          <w:rFonts w:ascii="Times New Roman" w:hAnsi="Times New Roman" w:cs="Times New Roman"/>
          <w:lang w:val="es-DO"/>
        </w:rPr>
        <w:t>, entre Otras Personalida</w:t>
      </w:r>
      <w:r w:rsidR="00C6441E">
        <w:rPr>
          <w:rFonts w:ascii="Times New Roman" w:hAnsi="Times New Roman" w:cs="Times New Roman"/>
          <w:lang w:val="es-DO"/>
        </w:rPr>
        <w:t>d</w:t>
      </w:r>
      <w:r w:rsidRPr="00030928">
        <w:rPr>
          <w:rFonts w:ascii="Times New Roman" w:hAnsi="Times New Roman" w:cs="Times New Roman"/>
          <w:lang w:val="es-DO"/>
        </w:rPr>
        <w:t>es.</w:t>
      </w:r>
    </w:p>
    <w:sectPr w:rsidR="00030928" w:rsidRPr="00030928" w:rsidSect="00DE79D1">
      <w:footerReference w:type="default" r:id="rId1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70E5" w:rsidRDefault="004570E5" w:rsidP="00C6441E">
      <w:r>
        <w:separator/>
      </w:r>
    </w:p>
  </w:endnote>
  <w:endnote w:type="continuationSeparator" w:id="0">
    <w:p w:rsidR="004570E5" w:rsidRDefault="004570E5" w:rsidP="00C64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8A2" w:rsidRDefault="007138A2" w:rsidP="007138A2">
    <w:pPr>
      <w:pStyle w:val="Piedepgina"/>
      <w:jc w:val="center"/>
      <w:rPr>
        <w:rFonts w:ascii="Times New Roman" w:hAnsi="Times New Roman" w:cs="Times New Roman"/>
        <w:sz w:val="21"/>
        <w:szCs w:val="21"/>
      </w:rPr>
    </w:pPr>
    <w:r>
      <w:rPr>
        <w:rFonts w:ascii="Times New Roman" w:hAnsi="Times New Roman" w:cs="Times New Roman"/>
        <w:sz w:val="21"/>
        <w:szCs w:val="21"/>
      </w:rPr>
      <w:t>________________________________________________________________________________</w:t>
    </w:r>
  </w:p>
  <w:p w:rsidR="007138A2" w:rsidRDefault="007138A2" w:rsidP="007138A2">
    <w:pPr>
      <w:pStyle w:val="Piedepgina"/>
      <w:jc w:val="center"/>
      <w:rPr>
        <w:rFonts w:ascii="Times New Roman" w:hAnsi="Times New Roman" w:cs="Times New Roman"/>
        <w:sz w:val="21"/>
        <w:szCs w:val="21"/>
      </w:rPr>
    </w:pPr>
    <w:r w:rsidRPr="00090EE2">
      <w:rPr>
        <w:rFonts w:ascii="Times New Roman" w:hAnsi="Times New Roman" w:cs="Times New Roman"/>
        <w:sz w:val="21"/>
        <w:szCs w:val="21"/>
      </w:rPr>
      <w:t>C/</w:t>
    </w:r>
    <w:r>
      <w:rPr>
        <w:rFonts w:ascii="Times New Roman" w:hAnsi="Times New Roman" w:cs="Times New Roman"/>
        <w:sz w:val="21"/>
        <w:szCs w:val="21"/>
      </w:rPr>
      <w:t xml:space="preserve"> </w:t>
    </w:r>
    <w:proofErr w:type="gramStart"/>
    <w:r w:rsidRPr="00090EE2">
      <w:rPr>
        <w:rFonts w:ascii="Times New Roman" w:hAnsi="Times New Roman" w:cs="Times New Roman"/>
        <w:sz w:val="21"/>
        <w:szCs w:val="21"/>
      </w:rPr>
      <w:t>Teniente</w:t>
    </w:r>
    <w:proofErr w:type="gramEnd"/>
    <w:r w:rsidRPr="00090EE2">
      <w:rPr>
        <w:rFonts w:ascii="Times New Roman" w:hAnsi="Times New Roman" w:cs="Times New Roman"/>
        <w:sz w:val="21"/>
        <w:szCs w:val="21"/>
      </w:rPr>
      <w:t xml:space="preserve"> Amado García </w:t>
    </w:r>
    <w:r>
      <w:rPr>
        <w:rFonts w:ascii="Times New Roman" w:hAnsi="Times New Roman" w:cs="Times New Roman"/>
        <w:sz w:val="21"/>
        <w:szCs w:val="21"/>
      </w:rPr>
      <w:t>#</w:t>
    </w:r>
    <w:r w:rsidRPr="00090EE2">
      <w:rPr>
        <w:rFonts w:ascii="Times New Roman" w:hAnsi="Times New Roman" w:cs="Times New Roman"/>
        <w:sz w:val="21"/>
        <w:szCs w:val="21"/>
      </w:rPr>
      <w:t>.</w:t>
    </w:r>
    <w:r>
      <w:rPr>
        <w:rFonts w:ascii="Times New Roman" w:hAnsi="Times New Roman" w:cs="Times New Roman"/>
        <w:sz w:val="21"/>
        <w:szCs w:val="21"/>
      </w:rPr>
      <w:t>0</w:t>
    </w:r>
    <w:r w:rsidRPr="00090EE2">
      <w:rPr>
        <w:rFonts w:ascii="Times New Roman" w:hAnsi="Times New Roman" w:cs="Times New Roman"/>
        <w:sz w:val="21"/>
        <w:szCs w:val="21"/>
      </w:rPr>
      <w:t>1, Municipio de Guaymate, Provincia de La Romana</w:t>
    </w:r>
    <w:r>
      <w:rPr>
        <w:rFonts w:ascii="Times New Roman" w:hAnsi="Times New Roman" w:cs="Times New Roman"/>
        <w:sz w:val="21"/>
        <w:szCs w:val="21"/>
      </w:rPr>
      <w:t>,</w:t>
    </w:r>
  </w:p>
  <w:p w:rsidR="007138A2" w:rsidRDefault="007138A2" w:rsidP="007138A2">
    <w:pPr>
      <w:pStyle w:val="Piedepgina"/>
      <w:jc w:val="center"/>
      <w:rPr>
        <w:rFonts w:ascii="Times New Roman" w:hAnsi="Times New Roman" w:cs="Times New Roman"/>
        <w:sz w:val="21"/>
        <w:szCs w:val="21"/>
      </w:rPr>
    </w:pPr>
    <w:r w:rsidRPr="00090EE2">
      <w:rPr>
        <w:rFonts w:ascii="Times New Roman" w:hAnsi="Times New Roman" w:cs="Times New Roman"/>
        <w:sz w:val="21"/>
        <w:szCs w:val="21"/>
      </w:rPr>
      <w:t xml:space="preserve"> Rep</w:t>
    </w:r>
    <w:r>
      <w:rPr>
        <w:rFonts w:ascii="Times New Roman" w:hAnsi="Times New Roman" w:cs="Times New Roman"/>
        <w:sz w:val="21"/>
        <w:szCs w:val="21"/>
      </w:rPr>
      <w:t>ú</w:t>
    </w:r>
    <w:r w:rsidRPr="00090EE2">
      <w:rPr>
        <w:rFonts w:ascii="Times New Roman" w:hAnsi="Times New Roman" w:cs="Times New Roman"/>
        <w:sz w:val="21"/>
        <w:szCs w:val="21"/>
      </w:rPr>
      <w:t>blica Dominica, Teléfono 809 523-0132</w:t>
    </w:r>
    <w:r>
      <w:rPr>
        <w:rFonts w:ascii="Times New Roman" w:hAnsi="Times New Roman" w:cs="Times New Roman"/>
        <w:sz w:val="21"/>
        <w:szCs w:val="21"/>
      </w:rPr>
      <w:t>.</w:t>
    </w:r>
    <w:r w:rsidRPr="00090EE2">
      <w:rPr>
        <w:rFonts w:ascii="Times New Roman" w:hAnsi="Times New Roman" w:cs="Times New Roman"/>
        <w:sz w:val="21"/>
        <w:szCs w:val="21"/>
      </w:rPr>
      <w:t xml:space="preserve"> </w:t>
    </w:r>
  </w:p>
  <w:p w:rsidR="007138A2" w:rsidRDefault="007138A2" w:rsidP="007138A2">
    <w:pPr>
      <w:pStyle w:val="Piedepgina"/>
      <w:jc w:val="center"/>
      <w:rPr>
        <w:rFonts w:ascii="Times New Roman" w:hAnsi="Times New Roman" w:cs="Times New Roman"/>
        <w:sz w:val="21"/>
        <w:szCs w:val="21"/>
      </w:rPr>
    </w:pPr>
    <w:r>
      <w:rPr>
        <w:rFonts w:ascii="Times New Roman" w:hAnsi="Times New Roman" w:cs="Times New Roman"/>
        <w:noProof/>
        <w:sz w:val="21"/>
        <w:szCs w:val="21"/>
      </w:rPr>
      <w:drawing>
        <wp:anchor distT="0" distB="0" distL="114300" distR="114300" simplePos="0" relativeHeight="251659264" behindDoc="0" locked="0" layoutInCell="1" allowOverlap="1" wp14:anchorId="147A6D02" wp14:editId="37B4A6FE">
          <wp:simplePos x="0" y="0"/>
          <wp:positionH relativeFrom="column">
            <wp:posOffset>2767748</wp:posOffset>
          </wp:positionH>
          <wp:positionV relativeFrom="paragraph">
            <wp:posOffset>35279</wp:posOffset>
          </wp:positionV>
          <wp:extent cx="945084" cy="94508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eccion-logos-redes-sociales-populares_1361-348.png"/>
                  <pic:cNvPicPr/>
                </pic:nvPicPr>
                <pic:blipFill>
                  <a:blip r:embed="rId1">
                    <a:extLst>
                      <a:ext uri="{28A0092B-C50C-407E-A947-70E740481C1C}">
                        <a14:useLocalDpi xmlns:a14="http://schemas.microsoft.com/office/drawing/2010/main" val="0"/>
                      </a:ext>
                    </a:extLst>
                  </a:blip>
                  <a:stretch>
                    <a:fillRect/>
                  </a:stretch>
                </pic:blipFill>
                <pic:spPr>
                  <a:xfrm>
                    <a:off x="0" y="0"/>
                    <a:ext cx="947030" cy="947030"/>
                  </a:xfrm>
                  <a:prstGeom prst="rect">
                    <a:avLst/>
                  </a:prstGeom>
                </pic:spPr>
              </pic:pic>
            </a:graphicData>
          </a:graphic>
          <wp14:sizeRelH relativeFrom="page">
            <wp14:pctWidth>0</wp14:pctWidth>
          </wp14:sizeRelH>
          <wp14:sizeRelV relativeFrom="page">
            <wp14:pctHeight>0</wp14:pctHeight>
          </wp14:sizeRelV>
        </wp:anchor>
      </w:drawing>
    </w:r>
    <w:r w:rsidRPr="00090EE2">
      <w:rPr>
        <w:rFonts w:ascii="Times New Roman" w:hAnsi="Times New Roman" w:cs="Times New Roman"/>
        <w:sz w:val="21"/>
        <w:szCs w:val="21"/>
      </w:rPr>
      <w:t xml:space="preserve">E-mail </w:t>
    </w:r>
    <w:hyperlink r:id="rId2" w:history="1">
      <w:r w:rsidRPr="006B76F5">
        <w:rPr>
          <w:rStyle w:val="Hipervnculo"/>
          <w:rFonts w:ascii="Times New Roman" w:hAnsi="Times New Roman" w:cs="Times New Roman"/>
          <w:sz w:val="21"/>
          <w:szCs w:val="21"/>
        </w:rPr>
        <w:t>relacionespublicasaytoguaymate@gmail.com</w:t>
      </w:r>
    </w:hyperlink>
  </w:p>
  <w:p w:rsidR="007138A2" w:rsidRDefault="007138A2" w:rsidP="007138A2">
    <w:pPr>
      <w:pStyle w:val="Piedepgina"/>
      <w:jc w:val="center"/>
      <w:rPr>
        <w:rFonts w:ascii="Times New Roman" w:hAnsi="Times New Roman" w:cs="Times New Roman"/>
        <w:color w:val="0070C0"/>
        <w:sz w:val="21"/>
        <w:szCs w:val="21"/>
      </w:rPr>
    </w:pPr>
    <w:r w:rsidRPr="006B76F5">
      <w:rPr>
        <w:rFonts w:ascii="Times New Roman" w:hAnsi="Times New Roman" w:cs="Times New Roman"/>
        <w:color w:val="000000" w:themeColor="text1"/>
        <w:sz w:val="21"/>
        <w:szCs w:val="21"/>
      </w:rPr>
      <w:t xml:space="preserve">Sitio Web </w:t>
    </w:r>
    <w:r>
      <w:rPr>
        <w:rFonts w:ascii="Times New Roman" w:hAnsi="Times New Roman" w:cs="Times New Roman"/>
        <w:color w:val="0070C0"/>
        <w:sz w:val="21"/>
        <w:szCs w:val="21"/>
      </w:rPr>
      <w:t>a</w:t>
    </w:r>
    <w:r w:rsidRPr="00153E2A">
      <w:rPr>
        <w:rFonts w:ascii="Times New Roman" w:hAnsi="Times New Roman" w:cs="Times New Roman"/>
        <w:color w:val="0070C0"/>
        <w:sz w:val="21"/>
        <w:szCs w:val="21"/>
      </w:rPr>
      <w:t>yuntamientoguaymate</w:t>
    </w:r>
    <w:r>
      <w:rPr>
        <w:rFonts w:ascii="Times New Roman" w:hAnsi="Times New Roman" w:cs="Times New Roman"/>
        <w:color w:val="0070C0"/>
        <w:sz w:val="21"/>
        <w:szCs w:val="21"/>
      </w:rPr>
      <w:t>.gob.do</w:t>
    </w:r>
  </w:p>
  <w:p w:rsidR="007138A2" w:rsidRDefault="007138A2" w:rsidP="007138A2">
    <w:pPr>
      <w:pStyle w:val="Piedepgina"/>
      <w:jc w:val="center"/>
      <w:rPr>
        <w:rFonts w:ascii="Times New Roman" w:hAnsi="Times New Roman" w:cs="Times New Roman"/>
        <w:color w:val="0070C0"/>
        <w:sz w:val="21"/>
        <w:szCs w:val="21"/>
      </w:rPr>
    </w:pPr>
  </w:p>
  <w:p w:rsidR="007138A2" w:rsidRDefault="007138A2" w:rsidP="007138A2">
    <w:pPr>
      <w:pStyle w:val="Piedepgina"/>
      <w:jc w:val="center"/>
      <w:rPr>
        <w:rFonts w:ascii="Times New Roman" w:hAnsi="Times New Roman" w:cs="Times New Roman"/>
        <w:color w:val="0070C0"/>
        <w:sz w:val="21"/>
        <w:szCs w:val="21"/>
      </w:rPr>
    </w:pPr>
  </w:p>
  <w:p w:rsidR="007138A2" w:rsidRDefault="007138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70E5" w:rsidRDefault="004570E5" w:rsidP="00C6441E">
      <w:r>
        <w:separator/>
      </w:r>
    </w:p>
  </w:footnote>
  <w:footnote w:type="continuationSeparator" w:id="0">
    <w:p w:rsidR="004570E5" w:rsidRDefault="004570E5" w:rsidP="00C644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64E"/>
    <w:rsid w:val="00030928"/>
    <w:rsid w:val="004570E5"/>
    <w:rsid w:val="004E6511"/>
    <w:rsid w:val="007138A2"/>
    <w:rsid w:val="0082564E"/>
    <w:rsid w:val="00A3147C"/>
    <w:rsid w:val="00B7672A"/>
    <w:rsid w:val="00C6441E"/>
    <w:rsid w:val="00DE79D1"/>
    <w:rsid w:val="00FB58F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F0021"/>
  <w15:chartTrackingRefBased/>
  <w15:docId w15:val="{D71A9F82-CE6C-6543-81F2-3E1F16D2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D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link w:val="Ttulo1Car"/>
    <w:uiPriority w:val="9"/>
    <w:qFormat/>
    <w:rsid w:val="0082564E"/>
    <w:pPr>
      <w:spacing w:before="100" w:beforeAutospacing="1" w:after="100" w:afterAutospacing="1"/>
      <w:outlineLvl w:val="0"/>
    </w:pPr>
    <w:rPr>
      <w:rFonts w:ascii="Times New Roman" w:eastAsia="Times New Roman" w:hAnsi="Times New Roman" w:cs="Times New Roman"/>
      <w:b/>
      <w:bCs/>
      <w:kern w:val="36"/>
      <w:sz w:val="48"/>
      <w:szCs w:val="48"/>
      <w:lang w:val="es-DO"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564E"/>
    <w:rPr>
      <w:rFonts w:ascii="Times New Roman" w:eastAsia="Times New Roman" w:hAnsi="Times New Roman" w:cs="Times New Roman"/>
      <w:b/>
      <w:bCs/>
      <w:kern w:val="36"/>
      <w:sz w:val="48"/>
      <w:szCs w:val="48"/>
      <w:lang w:eastAsia="es-ES_tradnl"/>
    </w:rPr>
  </w:style>
  <w:style w:type="paragraph" w:styleId="NormalWeb">
    <w:name w:val="Normal (Web)"/>
    <w:basedOn w:val="Normal"/>
    <w:uiPriority w:val="99"/>
    <w:unhideWhenUsed/>
    <w:rsid w:val="004E6511"/>
    <w:pPr>
      <w:spacing w:before="100" w:beforeAutospacing="1" w:after="100" w:afterAutospacing="1"/>
    </w:pPr>
    <w:rPr>
      <w:rFonts w:ascii="Times New Roman" w:eastAsia="Times New Roman" w:hAnsi="Times New Roman" w:cs="Times New Roman"/>
      <w:lang w:val="es-DO" w:eastAsia="es-ES_tradnl"/>
    </w:rPr>
  </w:style>
  <w:style w:type="character" w:styleId="Textoennegrita">
    <w:name w:val="Strong"/>
    <w:basedOn w:val="Fuentedeprrafopredeter"/>
    <w:uiPriority w:val="22"/>
    <w:qFormat/>
    <w:rsid w:val="004E6511"/>
    <w:rPr>
      <w:b/>
      <w:bCs/>
    </w:rPr>
  </w:style>
  <w:style w:type="paragraph" w:styleId="Encabezado">
    <w:name w:val="header"/>
    <w:basedOn w:val="Normal"/>
    <w:link w:val="EncabezadoCar"/>
    <w:uiPriority w:val="99"/>
    <w:unhideWhenUsed/>
    <w:rsid w:val="00C6441E"/>
    <w:pPr>
      <w:tabs>
        <w:tab w:val="center" w:pos="4419"/>
        <w:tab w:val="right" w:pos="8838"/>
      </w:tabs>
    </w:pPr>
  </w:style>
  <w:style w:type="character" w:customStyle="1" w:styleId="EncabezadoCar">
    <w:name w:val="Encabezado Car"/>
    <w:basedOn w:val="Fuentedeprrafopredeter"/>
    <w:link w:val="Encabezado"/>
    <w:uiPriority w:val="99"/>
    <w:rsid w:val="00C6441E"/>
    <w:rPr>
      <w:lang w:val="es-ES_tradnl"/>
    </w:rPr>
  </w:style>
  <w:style w:type="paragraph" w:styleId="Piedepgina">
    <w:name w:val="footer"/>
    <w:basedOn w:val="Normal"/>
    <w:link w:val="PiedepginaCar"/>
    <w:uiPriority w:val="99"/>
    <w:unhideWhenUsed/>
    <w:rsid w:val="00C6441E"/>
    <w:pPr>
      <w:tabs>
        <w:tab w:val="center" w:pos="4419"/>
        <w:tab w:val="right" w:pos="8838"/>
      </w:tabs>
    </w:pPr>
  </w:style>
  <w:style w:type="character" w:customStyle="1" w:styleId="PiedepginaCar">
    <w:name w:val="Pie de página Car"/>
    <w:basedOn w:val="Fuentedeprrafopredeter"/>
    <w:link w:val="Piedepgina"/>
    <w:uiPriority w:val="99"/>
    <w:rsid w:val="00C6441E"/>
    <w:rPr>
      <w:lang w:val="es-ES_tradnl"/>
    </w:rPr>
  </w:style>
  <w:style w:type="character" w:styleId="Hipervnculo">
    <w:name w:val="Hyperlink"/>
    <w:basedOn w:val="Fuentedeprrafopredeter"/>
    <w:uiPriority w:val="99"/>
    <w:unhideWhenUsed/>
    <w:rsid w:val="007138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68617">
      <w:bodyDiv w:val="1"/>
      <w:marLeft w:val="0"/>
      <w:marRight w:val="0"/>
      <w:marTop w:val="0"/>
      <w:marBottom w:val="0"/>
      <w:divBdr>
        <w:top w:val="none" w:sz="0" w:space="0" w:color="auto"/>
        <w:left w:val="none" w:sz="0" w:space="0" w:color="auto"/>
        <w:bottom w:val="none" w:sz="0" w:space="0" w:color="auto"/>
        <w:right w:val="none" w:sz="0" w:space="0" w:color="auto"/>
      </w:divBdr>
    </w:div>
    <w:div w:id="182792649">
      <w:bodyDiv w:val="1"/>
      <w:marLeft w:val="0"/>
      <w:marRight w:val="0"/>
      <w:marTop w:val="0"/>
      <w:marBottom w:val="0"/>
      <w:divBdr>
        <w:top w:val="none" w:sz="0" w:space="0" w:color="auto"/>
        <w:left w:val="none" w:sz="0" w:space="0" w:color="auto"/>
        <w:bottom w:val="none" w:sz="0" w:space="0" w:color="auto"/>
        <w:right w:val="none" w:sz="0" w:space="0" w:color="auto"/>
      </w:divBdr>
    </w:div>
    <w:div w:id="206839163">
      <w:bodyDiv w:val="1"/>
      <w:marLeft w:val="0"/>
      <w:marRight w:val="0"/>
      <w:marTop w:val="0"/>
      <w:marBottom w:val="0"/>
      <w:divBdr>
        <w:top w:val="none" w:sz="0" w:space="0" w:color="auto"/>
        <w:left w:val="none" w:sz="0" w:space="0" w:color="auto"/>
        <w:bottom w:val="none" w:sz="0" w:space="0" w:color="auto"/>
        <w:right w:val="none" w:sz="0" w:space="0" w:color="auto"/>
      </w:divBdr>
    </w:div>
    <w:div w:id="368336702">
      <w:bodyDiv w:val="1"/>
      <w:marLeft w:val="0"/>
      <w:marRight w:val="0"/>
      <w:marTop w:val="0"/>
      <w:marBottom w:val="0"/>
      <w:divBdr>
        <w:top w:val="none" w:sz="0" w:space="0" w:color="auto"/>
        <w:left w:val="none" w:sz="0" w:space="0" w:color="auto"/>
        <w:bottom w:val="none" w:sz="0" w:space="0" w:color="auto"/>
        <w:right w:val="none" w:sz="0" w:space="0" w:color="auto"/>
      </w:divBdr>
    </w:div>
    <w:div w:id="397364385">
      <w:bodyDiv w:val="1"/>
      <w:marLeft w:val="0"/>
      <w:marRight w:val="0"/>
      <w:marTop w:val="0"/>
      <w:marBottom w:val="0"/>
      <w:divBdr>
        <w:top w:val="none" w:sz="0" w:space="0" w:color="auto"/>
        <w:left w:val="none" w:sz="0" w:space="0" w:color="auto"/>
        <w:bottom w:val="none" w:sz="0" w:space="0" w:color="auto"/>
        <w:right w:val="none" w:sz="0" w:space="0" w:color="auto"/>
      </w:divBdr>
    </w:div>
    <w:div w:id="478957524">
      <w:bodyDiv w:val="1"/>
      <w:marLeft w:val="0"/>
      <w:marRight w:val="0"/>
      <w:marTop w:val="0"/>
      <w:marBottom w:val="0"/>
      <w:divBdr>
        <w:top w:val="none" w:sz="0" w:space="0" w:color="auto"/>
        <w:left w:val="none" w:sz="0" w:space="0" w:color="auto"/>
        <w:bottom w:val="none" w:sz="0" w:space="0" w:color="auto"/>
        <w:right w:val="none" w:sz="0" w:space="0" w:color="auto"/>
      </w:divBdr>
    </w:div>
    <w:div w:id="491020725">
      <w:bodyDiv w:val="1"/>
      <w:marLeft w:val="0"/>
      <w:marRight w:val="0"/>
      <w:marTop w:val="0"/>
      <w:marBottom w:val="0"/>
      <w:divBdr>
        <w:top w:val="none" w:sz="0" w:space="0" w:color="auto"/>
        <w:left w:val="none" w:sz="0" w:space="0" w:color="auto"/>
        <w:bottom w:val="none" w:sz="0" w:space="0" w:color="auto"/>
        <w:right w:val="none" w:sz="0" w:space="0" w:color="auto"/>
      </w:divBdr>
    </w:div>
    <w:div w:id="692192222">
      <w:bodyDiv w:val="1"/>
      <w:marLeft w:val="0"/>
      <w:marRight w:val="0"/>
      <w:marTop w:val="0"/>
      <w:marBottom w:val="0"/>
      <w:divBdr>
        <w:top w:val="none" w:sz="0" w:space="0" w:color="auto"/>
        <w:left w:val="none" w:sz="0" w:space="0" w:color="auto"/>
        <w:bottom w:val="none" w:sz="0" w:space="0" w:color="auto"/>
        <w:right w:val="none" w:sz="0" w:space="0" w:color="auto"/>
      </w:divBdr>
    </w:div>
    <w:div w:id="738092990">
      <w:bodyDiv w:val="1"/>
      <w:marLeft w:val="0"/>
      <w:marRight w:val="0"/>
      <w:marTop w:val="0"/>
      <w:marBottom w:val="0"/>
      <w:divBdr>
        <w:top w:val="none" w:sz="0" w:space="0" w:color="auto"/>
        <w:left w:val="none" w:sz="0" w:space="0" w:color="auto"/>
        <w:bottom w:val="none" w:sz="0" w:space="0" w:color="auto"/>
        <w:right w:val="none" w:sz="0" w:space="0" w:color="auto"/>
      </w:divBdr>
    </w:div>
    <w:div w:id="759450598">
      <w:bodyDiv w:val="1"/>
      <w:marLeft w:val="0"/>
      <w:marRight w:val="0"/>
      <w:marTop w:val="0"/>
      <w:marBottom w:val="0"/>
      <w:divBdr>
        <w:top w:val="none" w:sz="0" w:space="0" w:color="auto"/>
        <w:left w:val="none" w:sz="0" w:space="0" w:color="auto"/>
        <w:bottom w:val="none" w:sz="0" w:space="0" w:color="auto"/>
        <w:right w:val="none" w:sz="0" w:space="0" w:color="auto"/>
      </w:divBdr>
    </w:div>
    <w:div w:id="815410889">
      <w:bodyDiv w:val="1"/>
      <w:marLeft w:val="0"/>
      <w:marRight w:val="0"/>
      <w:marTop w:val="0"/>
      <w:marBottom w:val="0"/>
      <w:divBdr>
        <w:top w:val="none" w:sz="0" w:space="0" w:color="auto"/>
        <w:left w:val="none" w:sz="0" w:space="0" w:color="auto"/>
        <w:bottom w:val="none" w:sz="0" w:space="0" w:color="auto"/>
        <w:right w:val="none" w:sz="0" w:space="0" w:color="auto"/>
      </w:divBdr>
    </w:div>
    <w:div w:id="1136996191">
      <w:bodyDiv w:val="1"/>
      <w:marLeft w:val="0"/>
      <w:marRight w:val="0"/>
      <w:marTop w:val="0"/>
      <w:marBottom w:val="0"/>
      <w:divBdr>
        <w:top w:val="none" w:sz="0" w:space="0" w:color="auto"/>
        <w:left w:val="none" w:sz="0" w:space="0" w:color="auto"/>
        <w:bottom w:val="none" w:sz="0" w:space="0" w:color="auto"/>
        <w:right w:val="none" w:sz="0" w:space="0" w:color="auto"/>
      </w:divBdr>
    </w:div>
    <w:div w:id="1680234794">
      <w:bodyDiv w:val="1"/>
      <w:marLeft w:val="0"/>
      <w:marRight w:val="0"/>
      <w:marTop w:val="0"/>
      <w:marBottom w:val="0"/>
      <w:divBdr>
        <w:top w:val="none" w:sz="0" w:space="0" w:color="auto"/>
        <w:left w:val="none" w:sz="0" w:space="0" w:color="auto"/>
        <w:bottom w:val="none" w:sz="0" w:space="0" w:color="auto"/>
        <w:right w:val="none" w:sz="0" w:space="0" w:color="auto"/>
      </w:divBdr>
    </w:div>
    <w:div w:id="1793744974">
      <w:bodyDiv w:val="1"/>
      <w:marLeft w:val="0"/>
      <w:marRight w:val="0"/>
      <w:marTop w:val="0"/>
      <w:marBottom w:val="0"/>
      <w:divBdr>
        <w:top w:val="none" w:sz="0" w:space="0" w:color="auto"/>
        <w:left w:val="none" w:sz="0" w:space="0" w:color="auto"/>
        <w:bottom w:val="none" w:sz="0" w:space="0" w:color="auto"/>
        <w:right w:val="none" w:sz="0" w:space="0" w:color="auto"/>
      </w:divBdr>
    </w:div>
    <w:div w:id="1817449376">
      <w:bodyDiv w:val="1"/>
      <w:marLeft w:val="0"/>
      <w:marRight w:val="0"/>
      <w:marTop w:val="0"/>
      <w:marBottom w:val="0"/>
      <w:divBdr>
        <w:top w:val="none" w:sz="0" w:space="0" w:color="auto"/>
        <w:left w:val="none" w:sz="0" w:space="0" w:color="auto"/>
        <w:bottom w:val="none" w:sz="0" w:space="0" w:color="auto"/>
        <w:right w:val="none" w:sz="0" w:space="0" w:color="auto"/>
      </w:divBdr>
      <w:divsChild>
        <w:div w:id="2030140464">
          <w:marLeft w:val="0"/>
          <w:marRight w:val="0"/>
          <w:marTop w:val="10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hyperlink" Target="mailto:relacionespublicasaytoguaymate@gmail.com" TargetMode="External"/><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1679</Words>
  <Characters>9240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2019-06-19T19:40:00Z</dcterms:created>
  <dcterms:modified xsi:type="dcterms:W3CDTF">2019-06-19T19:40:00Z</dcterms:modified>
</cp:coreProperties>
</file>